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A7807" w14:textId="77777777" w:rsidR="005A1FFC" w:rsidRPr="00D16377" w:rsidRDefault="005A1FFC" w:rsidP="005A1FFC">
      <w:pPr>
        <w:rPr>
          <w:sz w:val="22"/>
        </w:rPr>
      </w:pPr>
      <w:r w:rsidRPr="00D16377">
        <w:rPr>
          <w:sz w:val="22"/>
        </w:rPr>
        <w:t>Presse</w:t>
      </w:r>
      <w:r w:rsidR="00421B44" w:rsidRPr="00D16377">
        <w:rPr>
          <w:sz w:val="22"/>
        </w:rPr>
        <w:t>mitteilung</w:t>
      </w:r>
      <w:r w:rsidRPr="00D16377">
        <w:rPr>
          <w:sz w:val="22"/>
        </w:rPr>
        <w:t>,</w:t>
      </w:r>
      <w:r w:rsidR="00421B44" w:rsidRPr="00D16377">
        <w:rPr>
          <w:sz w:val="22"/>
        </w:rPr>
        <w:t xml:space="preserve"> </w:t>
      </w:r>
      <w:r w:rsidRPr="00D16377">
        <w:rPr>
          <w:sz w:val="22"/>
        </w:rPr>
        <w:t>13.7.20</w:t>
      </w:r>
      <w:r w:rsidR="005B0D15" w:rsidRPr="00D16377">
        <w:rPr>
          <w:sz w:val="22"/>
        </w:rPr>
        <w:t>2</w:t>
      </w:r>
      <w:r w:rsidRPr="00D16377">
        <w:rPr>
          <w:sz w:val="22"/>
        </w:rPr>
        <w:t>3</w:t>
      </w:r>
    </w:p>
    <w:p w14:paraId="29AB7218" w14:textId="77777777" w:rsidR="00EE14A8" w:rsidRDefault="00EE14A8" w:rsidP="005A1FFC">
      <w:pPr>
        <w:rPr>
          <w:b/>
          <w:sz w:val="22"/>
        </w:rPr>
      </w:pPr>
    </w:p>
    <w:p w14:paraId="3144DC7C" w14:textId="3ADDF231" w:rsidR="0022403E" w:rsidRPr="00D16377" w:rsidRDefault="005A1FFC" w:rsidP="005A1FFC">
      <w:pPr>
        <w:rPr>
          <w:b/>
          <w:sz w:val="22"/>
        </w:rPr>
      </w:pPr>
      <w:r w:rsidRPr="00D16377">
        <w:rPr>
          <w:b/>
          <w:sz w:val="22"/>
        </w:rPr>
        <w:t>L</w:t>
      </w:r>
      <w:r w:rsidR="00A84788">
        <w:rPr>
          <w:b/>
          <w:sz w:val="22"/>
        </w:rPr>
        <w:t>’</w:t>
      </w:r>
      <w:r w:rsidRPr="00D16377">
        <w:rPr>
          <w:b/>
          <w:sz w:val="22"/>
        </w:rPr>
        <w:t>albero della cuccagna</w:t>
      </w:r>
    </w:p>
    <w:p w14:paraId="39CB4BC0" w14:textId="77777777" w:rsidR="0022403E" w:rsidRPr="00D16377" w:rsidRDefault="005A1FFC" w:rsidP="005A1FFC">
      <w:pPr>
        <w:rPr>
          <w:b/>
          <w:sz w:val="22"/>
        </w:rPr>
      </w:pPr>
      <w:r w:rsidRPr="00D16377">
        <w:rPr>
          <w:b/>
          <w:sz w:val="22"/>
        </w:rPr>
        <w:t xml:space="preserve">Der Künstler und sein Fotograf </w:t>
      </w:r>
    </w:p>
    <w:p w14:paraId="4725E243" w14:textId="77777777" w:rsidR="005A1FFC" w:rsidRPr="00D16377" w:rsidRDefault="005A1FFC" w:rsidP="005A1FFC">
      <w:pPr>
        <w:rPr>
          <w:sz w:val="22"/>
        </w:rPr>
      </w:pPr>
      <w:r w:rsidRPr="00D16377">
        <w:rPr>
          <w:b/>
          <w:sz w:val="22"/>
        </w:rPr>
        <w:t xml:space="preserve">Paul Renner </w:t>
      </w:r>
      <w:r w:rsidR="0022403E" w:rsidRPr="00D16377">
        <w:rPr>
          <w:b/>
          <w:sz w:val="22"/>
        </w:rPr>
        <w:t>&amp;</w:t>
      </w:r>
      <w:r w:rsidR="00421B44" w:rsidRPr="00D16377">
        <w:rPr>
          <w:b/>
          <w:sz w:val="22"/>
        </w:rPr>
        <w:t xml:space="preserve"> </w:t>
      </w:r>
      <w:r w:rsidRPr="00D16377">
        <w:rPr>
          <w:b/>
          <w:sz w:val="22"/>
        </w:rPr>
        <w:t>Christian Schramm</w:t>
      </w:r>
      <w:r w:rsidRPr="00D16377">
        <w:rPr>
          <w:b/>
          <w:sz w:val="22"/>
        </w:rPr>
        <w:br/>
      </w:r>
      <w:r w:rsidR="00421B44" w:rsidRPr="00D16377">
        <w:rPr>
          <w:sz w:val="22"/>
        </w:rPr>
        <w:t xml:space="preserve">Neue </w:t>
      </w:r>
      <w:r w:rsidRPr="00D16377">
        <w:rPr>
          <w:sz w:val="22"/>
        </w:rPr>
        <w:t xml:space="preserve">Ausstellung im Atrium </w:t>
      </w:r>
      <w:r w:rsidRPr="00D16377">
        <w:rPr>
          <w:rFonts w:ascii="TimesNewRoman" w:hAnsi="TimesNewRoman" w:cs="TimesNewRoman"/>
          <w:sz w:val="22"/>
        </w:rPr>
        <w:t>|</w:t>
      </w:r>
      <w:r w:rsidRPr="00D16377">
        <w:rPr>
          <w:sz w:val="22"/>
        </w:rPr>
        <w:t xml:space="preserve"> 15. Juli bis 15. Oktober 2023</w:t>
      </w:r>
    </w:p>
    <w:p w14:paraId="1365F232" w14:textId="77777777" w:rsidR="005A1FFC" w:rsidRPr="00D16377" w:rsidRDefault="005A1FFC" w:rsidP="005A1FFC">
      <w:pPr>
        <w:rPr>
          <w:sz w:val="22"/>
        </w:rPr>
      </w:pPr>
    </w:p>
    <w:p w14:paraId="49091113" w14:textId="7B7F3B39" w:rsidR="005A1FFC" w:rsidRPr="00D16377" w:rsidRDefault="005A1FFC" w:rsidP="005A1FFC">
      <w:pPr>
        <w:rPr>
          <w:i/>
          <w:color w:val="333333"/>
          <w:sz w:val="22"/>
          <w:shd w:val="clear" w:color="auto" w:fill="FFFFFF"/>
        </w:rPr>
      </w:pPr>
      <w:r w:rsidRPr="00D16377">
        <w:rPr>
          <w:i/>
          <w:color w:val="333333"/>
          <w:sz w:val="22"/>
          <w:shd w:val="clear" w:color="auto" w:fill="FFFFFF"/>
        </w:rPr>
        <w:t>Im Neapel des 18. Jahrhunderts hingen im Karneval Berge an Lebensmitteln an einem riesigen, baumähnlichen Gerüst. Die</w:t>
      </w:r>
      <w:r w:rsidR="00421B44" w:rsidRPr="00D16377">
        <w:rPr>
          <w:i/>
          <w:color w:val="333333"/>
          <w:sz w:val="22"/>
          <w:shd w:val="clear" w:color="auto" w:fill="FFFFFF"/>
        </w:rPr>
        <w:t xml:space="preserve"> verarmte</w:t>
      </w:r>
      <w:r w:rsidRPr="00D16377">
        <w:rPr>
          <w:i/>
          <w:color w:val="333333"/>
          <w:sz w:val="22"/>
          <w:shd w:val="clear" w:color="auto" w:fill="FFFFFF"/>
        </w:rPr>
        <w:t xml:space="preserve"> Bevölkerung stürz</w:t>
      </w:r>
      <w:r w:rsidR="00421B44" w:rsidRPr="00D16377">
        <w:rPr>
          <w:i/>
          <w:color w:val="333333"/>
          <w:sz w:val="22"/>
          <w:shd w:val="clear" w:color="auto" w:fill="FFFFFF"/>
        </w:rPr>
        <w:t>t</w:t>
      </w:r>
      <w:r w:rsidRPr="00D16377">
        <w:rPr>
          <w:i/>
          <w:color w:val="333333"/>
          <w:sz w:val="22"/>
          <w:shd w:val="clear" w:color="auto" w:fill="FFFFFF"/>
        </w:rPr>
        <w:t xml:space="preserve">e sich </w:t>
      </w:r>
      <w:r w:rsidR="00111182" w:rsidRPr="00D16377">
        <w:rPr>
          <w:i/>
          <w:color w:val="333333"/>
          <w:sz w:val="22"/>
          <w:shd w:val="clear" w:color="auto" w:fill="FFFFFF"/>
        </w:rPr>
        <w:t xml:space="preserve">in einem kollektiven Exzess </w:t>
      </w:r>
      <w:r w:rsidRPr="00D16377">
        <w:rPr>
          <w:i/>
          <w:color w:val="333333"/>
          <w:sz w:val="22"/>
          <w:shd w:val="clear" w:color="auto" w:fill="FFFFFF"/>
        </w:rPr>
        <w:t>auf d</w:t>
      </w:r>
      <w:r w:rsidR="00111182" w:rsidRPr="00D16377">
        <w:rPr>
          <w:i/>
          <w:color w:val="333333"/>
          <w:sz w:val="22"/>
          <w:shd w:val="clear" w:color="auto" w:fill="FFFFFF"/>
        </w:rPr>
        <w:t>ie</w:t>
      </w:r>
      <w:r w:rsidR="00872AB8" w:rsidRPr="00D16377">
        <w:rPr>
          <w:i/>
          <w:color w:val="333333"/>
          <w:sz w:val="22"/>
          <w:shd w:val="clear" w:color="auto" w:fill="FFFFFF"/>
        </w:rPr>
        <w:t>se</w:t>
      </w:r>
      <w:r w:rsidR="00111182" w:rsidRPr="00D16377">
        <w:rPr>
          <w:i/>
          <w:color w:val="333333"/>
          <w:sz w:val="22"/>
          <w:shd w:val="clear" w:color="auto" w:fill="FFFFFF"/>
        </w:rPr>
        <w:t xml:space="preserve"> sogenannte</w:t>
      </w:r>
      <w:r w:rsidR="00872AB8" w:rsidRPr="00D16377">
        <w:rPr>
          <w:i/>
          <w:color w:val="333333"/>
          <w:sz w:val="22"/>
          <w:shd w:val="clear" w:color="auto" w:fill="FFFFFF"/>
        </w:rPr>
        <w:t>n</w:t>
      </w:r>
      <w:r w:rsidR="00111182" w:rsidRPr="00D16377">
        <w:rPr>
          <w:i/>
          <w:color w:val="333333"/>
          <w:sz w:val="22"/>
          <w:shd w:val="clear" w:color="auto" w:fill="FFFFFF"/>
        </w:rPr>
        <w:t xml:space="preserve"> </w:t>
      </w:r>
      <w:r w:rsidR="00111182" w:rsidRPr="00AC2BC4">
        <w:rPr>
          <w:color w:val="333333"/>
          <w:sz w:val="22"/>
          <w:shd w:val="clear" w:color="auto" w:fill="FFFFFF"/>
        </w:rPr>
        <w:t>Cuccagna</w:t>
      </w:r>
      <w:r w:rsidR="00AC2BC4">
        <w:rPr>
          <w:color w:val="333333"/>
          <w:sz w:val="22"/>
          <w:shd w:val="clear" w:color="auto" w:fill="FFFFFF"/>
        </w:rPr>
        <w:t>s</w:t>
      </w:r>
      <w:r w:rsidR="00111182" w:rsidRPr="00D16377">
        <w:rPr>
          <w:i/>
          <w:color w:val="333333"/>
          <w:sz w:val="22"/>
          <w:shd w:val="clear" w:color="auto" w:fill="FFFFFF"/>
        </w:rPr>
        <w:t>,</w:t>
      </w:r>
      <w:r w:rsidR="007D77B0" w:rsidRPr="00D16377">
        <w:rPr>
          <w:i/>
          <w:color w:val="333333"/>
          <w:sz w:val="22"/>
          <w:shd w:val="clear" w:color="auto" w:fill="FFFFFF"/>
        </w:rPr>
        <w:t xml:space="preserve"> verwüstete den jeweiligen Ort</w:t>
      </w:r>
      <w:r w:rsidR="00D75EF4" w:rsidRPr="00D16377">
        <w:rPr>
          <w:i/>
          <w:color w:val="333333"/>
          <w:sz w:val="22"/>
          <w:shd w:val="clear" w:color="auto" w:fill="FFFFFF"/>
        </w:rPr>
        <w:t>,</w:t>
      </w:r>
      <w:r w:rsidR="00111182" w:rsidRPr="00D16377">
        <w:rPr>
          <w:i/>
          <w:color w:val="333333"/>
          <w:sz w:val="22"/>
          <w:shd w:val="clear" w:color="auto" w:fill="FFFFFF"/>
        </w:rPr>
        <w:t xml:space="preserve"> </w:t>
      </w:r>
      <w:r w:rsidRPr="00D16377">
        <w:rPr>
          <w:i/>
          <w:color w:val="333333"/>
          <w:sz w:val="22"/>
          <w:shd w:val="clear" w:color="auto" w:fill="FFFFFF"/>
        </w:rPr>
        <w:t>und der Adel ergötzte sich an diesem Spektakel.</w:t>
      </w:r>
      <w:r w:rsidR="00D75EF4" w:rsidRPr="00D16377">
        <w:rPr>
          <w:i/>
          <w:color w:val="333333"/>
          <w:sz w:val="22"/>
          <w:shd w:val="clear" w:color="auto" w:fill="FFFFFF"/>
        </w:rPr>
        <w:t xml:space="preserve"> Seit 2009 errichtet der aus Vorarlberg stammende Künstler </w:t>
      </w:r>
      <w:r w:rsidRPr="00D16377">
        <w:rPr>
          <w:i/>
          <w:color w:val="333333"/>
          <w:sz w:val="22"/>
          <w:shd w:val="clear" w:color="auto" w:fill="FFFFFF"/>
        </w:rPr>
        <w:t>Paul Renner (* 1957)</w:t>
      </w:r>
      <w:r w:rsidR="00D75EF4" w:rsidRPr="00D16377">
        <w:rPr>
          <w:i/>
          <w:color w:val="333333"/>
          <w:sz w:val="22"/>
          <w:shd w:val="clear" w:color="auto" w:fill="FFFFFF"/>
        </w:rPr>
        <w:t xml:space="preserve"> an verschiedenen Orten in Asien und Euro</w:t>
      </w:r>
      <w:r w:rsidR="00AC3567">
        <w:rPr>
          <w:i/>
          <w:color w:val="333333"/>
          <w:sz w:val="22"/>
          <w:shd w:val="clear" w:color="auto" w:fill="FFFFFF"/>
        </w:rPr>
        <w:t>pa</w:t>
      </w:r>
      <w:r w:rsidR="00D75EF4" w:rsidRPr="00D16377">
        <w:rPr>
          <w:i/>
          <w:color w:val="333333"/>
          <w:sz w:val="22"/>
          <w:shd w:val="clear" w:color="auto" w:fill="FFFFFF"/>
        </w:rPr>
        <w:t xml:space="preserve"> solche „Lebensmitteltürme“</w:t>
      </w:r>
      <w:r w:rsidR="00B160A2">
        <w:rPr>
          <w:i/>
          <w:color w:val="333333"/>
          <w:sz w:val="22"/>
          <w:shd w:val="clear" w:color="auto" w:fill="FFFFFF"/>
        </w:rPr>
        <w:t>. S</w:t>
      </w:r>
      <w:r w:rsidR="00D75EF4" w:rsidRPr="00D16377">
        <w:rPr>
          <w:i/>
          <w:color w:val="333333"/>
          <w:sz w:val="22"/>
          <w:shd w:val="clear" w:color="auto" w:fill="FFFFFF"/>
        </w:rPr>
        <w:t>eine jüngste</w:t>
      </w:r>
      <w:r w:rsidR="00BA6CA4" w:rsidRPr="00D16377">
        <w:rPr>
          <w:i/>
          <w:color w:val="333333"/>
          <w:sz w:val="22"/>
          <w:shd w:val="clear" w:color="auto" w:fill="FFFFFF"/>
        </w:rPr>
        <w:t xml:space="preserve">, </w:t>
      </w:r>
      <w:r w:rsidRPr="00D16377">
        <w:rPr>
          <w:i/>
          <w:color w:val="333333"/>
          <w:sz w:val="22"/>
          <w:shd w:val="clear" w:color="auto" w:fill="FFFFFF"/>
        </w:rPr>
        <w:t xml:space="preserve">zehn Meter hohe </w:t>
      </w:r>
      <w:r w:rsidR="00D75EF4" w:rsidRPr="00D16377">
        <w:rPr>
          <w:i/>
          <w:color w:val="333333"/>
          <w:sz w:val="22"/>
          <w:shd w:val="clear" w:color="auto" w:fill="FFFFFF"/>
        </w:rPr>
        <w:t xml:space="preserve">Skulptur steht </w:t>
      </w:r>
      <w:r w:rsidRPr="00D16377">
        <w:rPr>
          <w:i/>
          <w:color w:val="333333"/>
          <w:sz w:val="22"/>
          <w:shd w:val="clear" w:color="auto" w:fill="FFFFFF"/>
        </w:rPr>
        <w:t xml:space="preserve">im Atrium des </w:t>
      </w:r>
      <w:r w:rsidR="00D75EF4" w:rsidRPr="00D16377">
        <w:rPr>
          <w:i/>
          <w:color w:val="333333"/>
          <w:sz w:val="22"/>
          <w:shd w:val="clear" w:color="auto" w:fill="FFFFFF"/>
        </w:rPr>
        <w:t>vorarlberg museums</w:t>
      </w:r>
      <w:r w:rsidR="00BA6CA4" w:rsidRPr="00D16377">
        <w:rPr>
          <w:i/>
          <w:color w:val="333333"/>
          <w:sz w:val="22"/>
          <w:shd w:val="clear" w:color="auto" w:fill="FFFFFF"/>
        </w:rPr>
        <w:t xml:space="preserve"> – </w:t>
      </w:r>
      <w:r w:rsidR="00AC2BC4">
        <w:rPr>
          <w:i/>
          <w:color w:val="333333"/>
          <w:sz w:val="22"/>
          <w:shd w:val="clear" w:color="auto" w:fill="FFFFFF"/>
        </w:rPr>
        <w:t xml:space="preserve">umgeben von </w:t>
      </w:r>
      <w:r w:rsidR="00BA6CA4" w:rsidRPr="00D16377">
        <w:rPr>
          <w:i/>
          <w:color w:val="333333"/>
          <w:sz w:val="22"/>
          <w:shd w:val="clear" w:color="auto" w:fill="FFFFFF"/>
        </w:rPr>
        <w:t>großformatige</w:t>
      </w:r>
      <w:r w:rsidR="00AC2BC4">
        <w:rPr>
          <w:i/>
          <w:color w:val="333333"/>
          <w:sz w:val="22"/>
          <w:shd w:val="clear" w:color="auto" w:fill="FFFFFF"/>
        </w:rPr>
        <w:t>n</w:t>
      </w:r>
      <w:r w:rsidR="00BA6CA4" w:rsidRPr="00D16377">
        <w:rPr>
          <w:i/>
          <w:color w:val="333333"/>
          <w:sz w:val="22"/>
          <w:shd w:val="clear" w:color="auto" w:fill="FFFFFF"/>
        </w:rPr>
        <w:t xml:space="preserve"> Bilder des </w:t>
      </w:r>
      <w:r w:rsidRPr="00D16377">
        <w:rPr>
          <w:i/>
          <w:color w:val="333333"/>
          <w:sz w:val="22"/>
          <w:shd w:val="clear" w:color="auto" w:fill="FFFFFF"/>
        </w:rPr>
        <w:t xml:space="preserve">Bregenzer Fotografen Christian Schramm, der </w:t>
      </w:r>
      <w:r w:rsidR="00BA6CA4" w:rsidRPr="00D16377">
        <w:rPr>
          <w:i/>
          <w:color w:val="333333"/>
          <w:sz w:val="22"/>
          <w:shd w:val="clear" w:color="auto" w:fill="FFFFFF"/>
        </w:rPr>
        <w:t xml:space="preserve">alle </w:t>
      </w:r>
      <w:r w:rsidR="00BA6CA4" w:rsidRPr="00AC2BC4">
        <w:rPr>
          <w:color w:val="333333"/>
          <w:sz w:val="22"/>
          <w:shd w:val="clear" w:color="auto" w:fill="FFFFFF"/>
        </w:rPr>
        <w:t>Cuccagnas</w:t>
      </w:r>
      <w:r w:rsidR="00BA6CA4" w:rsidRPr="00D16377">
        <w:rPr>
          <w:i/>
          <w:color w:val="333333"/>
          <w:sz w:val="22"/>
          <w:shd w:val="clear" w:color="auto" w:fill="FFFFFF"/>
        </w:rPr>
        <w:t xml:space="preserve"> </w:t>
      </w:r>
      <w:r w:rsidRPr="00D16377">
        <w:rPr>
          <w:i/>
          <w:color w:val="333333"/>
          <w:sz w:val="22"/>
          <w:shd w:val="clear" w:color="auto" w:fill="FFFFFF"/>
        </w:rPr>
        <w:t xml:space="preserve">von Renner dokumentiert hat. </w:t>
      </w:r>
      <w:r w:rsidR="00111182" w:rsidRPr="00D16377">
        <w:rPr>
          <w:i/>
          <w:color w:val="333333"/>
          <w:sz w:val="22"/>
          <w:shd w:val="clear" w:color="auto" w:fill="FFFFFF"/>
        </w:rPr>
        <w:t xml:space="preserve">Die </w:t>
      </w:r>
      <w:r w:rsidRPr="00D16377">
        <w:rPr>
          <w:i/>
          <w:color w:val="333333"/>
          <w:sz w:val="22"/>
          <w:shd w:val="clear" w:color="auto" w:fill="FFFFFF"/>
        </w:rPr>
        <w:t xml:space="preserve">Ausstellung </w:t>
      </w:r>
      <w:r w:rsidR="00111182" w:rsidRPr="00D16377">
        <w:rPr>
          <w:i/>
          <w:color w:val="333333"/>
          <w:sz w:val="22"/>
          <w:shd w:val="clear" w:color="auto" w:fill="FFFFFF"/>
        </w:rPr>
        <w:t xml:space="preserve">wird </w:t>
      </w:r>
      <w:r w:rsidRPr="00D16377">
        <w:rPr>
          <w:i/>
          <w:color w:val="333333"/>
          <w:sz w:val="22"/>
          <w:shd w:val="clear" w:color="auto" w:fill="FFFFFF"/>
        </w:rPr>
        <w:t>am 14. Juli um 17.00 Uhr</w:t>
      </w:r>
      <w:r w:rsidR="00111182" w:rsidRPr="00D16377">
        <w:rPr>
          <w:i/>
          <w:color w:val="333333"/>
          <w:sz w:val="22"/>
          <w:shd w:val="clear" w:color="auto" w:fill="FFFFFF"/>
        </w:rPr>
        <w:t xml:space="preserve"> eröffnet und ist bei freiem Eintritt zu sehen.</w:t>
      </w:r>
    </w:p>
    <w:p w14:paraId="7BE0E67B" w14:textId="77777777" w:rsidR="005A1FFC" w:rsidRPr="00D16377" w:rsidRDefault="005A1FFC" w:rsidP="005A1FFC">
      <w:pPr>
        <w:rPr>
          <w:sz w:val="22"/>
        </w:rPr>
      </w:pPr>
    </w:p>
    <w:p w14:paraId="7DF7020D" w14:textId="77777777" w:rsidR="005A1FFC" w:rsidRPr="00D16377" w:rsidRDefault="005A1FFC" w:rsidP="005A1FFC">
      <w:pPr>
        <w:rPr>
          <w:sz w:val="22"/>
        </w:rPr>
      </w:pPr>
      <w:r w:rsidRPr="00D16377">
        <w:rPr>
          <w:sz w:val="22"/>
        </w:rPr>
        <w:t xml:space="preserve">Den ersten Hinweis </w:t>
      </w:r>
      <w:r w:rsidR="00111182" w:rsidRPr="00D16377">
        <w:rPr>
          <w:sz w:val="22"/>
        </w:rPr>
        <w:t xml:space="preserve">auf eine </w:t>
      </w:r>
      <w:r w:rsidRPr="00D16377">
        <w:rPr>
          <w:i/>
          <w:sz w:val="22"/>
        </w:rPr>
        <w:t xml:space="preserve">cuccagna </w:t>
      </w:r>
      <w:r w:rsidR="00111182" w:rsidRPr="00D16377">
        <w:rPr>
          <w:sz w:val="22"/>
        </w:rPr>
        <w:t xml:space="preserve">– zu Deutsch „Schlaraffenland“ – </w:t>
      </w:r>
      <w:r w:rsidRPr="00D16377">
        <w:rPr>
          <w:sz w:val="22"/>
        </w:rPr>
        <w:t>fand Renner in einem Buch</w:t>
      </w:r>
      <w:r w:rsidR="00BA6CA4" w:rsidRPr="00D16377">
        <w:rPr>
          <w:sz w:val="22"/>
        </w:rPr>
        <w:t xml:space="preserve"> </w:t>
      </w:r>
      <w:r w:rsidRPr="00D16377">
        <w:rPr>
          <w:sz w:val="22"/>
        </w:rPr>
        <w:t>über Bauten, die im 18. Jahrhundert anlässlich neapolitanischer Festivitäten errichtet wurden. Die Stiche</w:t>
      </w:r>
      <w:r w:rsidR="00AC3567">
        <w:rPr>
          <w:sz w:val="22"/>
        </w:rPr>
        <w:t xml:space="preserve"> darin</w:t>
      </w:r>
      <w:r w:rsidRPr="00D16377">
        <w:rPr>
          <w:sz w:val="22"/>
        </w:rPr>
        <w:t xml:space="preserve"> zeigen riesige Gebilde mit Anhäufungen von Lebensmittel</w:t>
      </w:r>
      <w:r w:rsidR="00AC3567">
        <w:rPr>
          <w:sz w:val="22"/>
        </w:rPr>
        <w:t>n</w:t>
      </w:r>
      <w:r w:rsidRPr="00D16377">
        <w:rPr>
          <w:sz w:val="22"/>
        </w:rPr>
        <w:t xml:space="preserve">. </w:t>
      </w:r>
      <w:r w:rsidR="001F1A6C" w:rsidRPr="00D16377">
        <w:rPr>
          <w:sz w:val="22"/>
        </w:rPr>
        <w:t xml:space="preserve">Einen weiteren </w:t>
      </w:r>
      <w:r w:rsidR="007D77B0" w:rsidRPr="00D16377">
        <w:rPr>
          <w:sz w:val="22"/>
        </w:rPr>
        <w:t xml:space="preserve">Anhaltspunkt </w:t>
      </w:r>
      <w:r w:rsidRPr="00D16377">
        <w:rPr>
          <w:sz w:val="22"/>
        </w:rPr>
        <w:t xml:space="preserve">auf diese Gebilde entnahm er dem Buch „Die italienische Reise“ von </w:t>
      </w:r>
      <w:r w:rsidR="00B160A2">
        <w:rPr>
          <w:sz w:val="22"/>
        </w:rPr>
        <w:t>François de Sade, der darin</w:t>
      </w:r>
      <w:r w:rsidRPr="00D16377">
        <w:rPr>
          <w:sz w:val="22"/>
        </w:rPr>
        <w:t xml:space="preserve"> das „allerbarbarischste Spektakel der Welt“ schilderte. Die </w:t>
      </w:r>
      <w:r w:rsidR="00872AB8" w:rsidRPr="00D16377">
        <w:rPr>
          <w:sz w:val="22"/>
        </w:rPr>
        <w:t xml:space="preserve">Menschen stürmten die „Fresstürme“ mit den aufgehängten Lebensmitteln und kamen dabei oft selbst zu Tode. </w:t>
      </w:r>
    </w:p>
    <w:p w14:paraId="0816B938" w14:textId="77777777" w:rsidR="00BA6CA4" w:rsidRPr="00D16377" w:rsidRDefault="00BA6CA4" w:rsidP="005A1FFC">
      <w:pPr>
        <w:rPr>
          <w:sz w:val="22"/>
        </w:rPr>
      </w:pPr>
    </w:p>
    <w:p w14:paraId="6ACC3CA2" w14:textId="3602659E" w:rsidR="00872AB8" w:rsidRPr="00D16377" w:rsidRDefault="00BA6CA4" w:rsidP="005A1FFC">
      <w:pPr>
        <w:rPr>
          <w:sz w:val="22"/>
        </w:rPr>
      </w:pPr>
      <w:r w:rsidRPr="00D16377">
        <w:rPr>
          <w:sz w:val="22"/>
        </w:rPr>
        <w:t>Das Orgiastische, Frivole, Subversive, der Rausch und die E</w:t>
      </w:r>
      <w:r w:rsidR="00A84788">
        <w:rPr>
          <w:sz w:val="22"/>
        </w:rPr>
        <w:t>ks</w:t>
      </w:r>
      <w:r w:rsidRPr="00D16377">
        <w:rPr>
          <w:sz w:val="22"/>
        </w:rPr>
        <w:t xml:space="preserve">tase – </w:t>
      </w:r>
      <w:r w:rsidR="00872AB8" w:rsidRPr="00D16377">
        <w:rPr>
          <w:sz w:val="22"/>
        </w:rPr>
        <w:t>all das fasziniert den Künstler Paul Renner, der einst Assistent des Aktionskünstlers Hermann Nitsch war. Hemmungslosigkeit und Grenzüberschreitung sind Merkmale und Antrieb seiner Kunst. „Es sind die Strukturen, Normen und Gesetze, die uns in zwanghafter Regulierungssucht immer weiter zuschnüren, von der möglichen Fülle des Lebens</w:t>
      </w:r>
      <w:r w:rsidR="000B2C05" w:rsidRPr="00D16377">
        <w:rPr>
          <w:sz w:val="22"/>
        </w:rPr>
        <w:t xml:space="preserve"> entfremden und zu unauffälligen, unglücklichen Ja</w:t>
      </w:r>
      <w:r w:rsidR="00AC2BC4">
        <w:rPr>
          <w:sz w:val="22"/>
        </w:rPr>
        <w:t>-S</w:t>
      </w:r>
      <w:r w:rsidR="000B2C05" w:rsidRPr="00D16377">
        <w:rPr>
          <w:sz w:val="22"/>
        </w:rPr>
        <w:t>agern machen. Die Orte, an denen wir leben, sind rauchfrei, kalorienreduziert, hygienisch kontrolliert, klimatisiert und risikominimiert. Die Wildheit und Buntheit des Lebens geht dabei völlig vor die Hunde.“</w:t>
      </w:r>
      <w:r w:rsidR="00610727" w:rsidRPr="00D16377">
        <w:rPr>
          <w:sz w:val="22"/>
        </w:rPr>
        <w:t xml:space="preserve"> </w:t>
      </w:r>
      <w:r w:rsidR="007773DD" w:rsidRPr="00D16377">
        <w:rPr>
          <w:sz w:val="22"/>
        </w:rPr>
        <w:t xml:space="preserve">Mit der Kunst taucht Renner in die Fülle des Lebens ein, vereint Malerei, Bildhauerei mit </w:t>
      </w:r>
      <w:r w:rsidR="000B2C05" w:rsidRPr="00D16377">
        <w:rPr>
          <w:sz w:val="22"/>
        </w:rPr>
        <w:t xml:space="preserve">Kulinarik, Musik, Literatur und Live-Performance </w:t>
      </w:r>
      <w:r w:rsidR="007773DD" w:rsidRPr="00D16377">
        <w:rPr>
          <w:sz w:val="22"/>
        </w:rPr>
        <w:t>und schafft unvergessliche Erlebnisse.</w:t>
      </w:r>
      <w:r w:rsidR="000B2C05" w:rsidRPr="00D16377">
        <w:rPr>
          <w:sz w:val="22"/>
        </w:rPr>
        <w:t xml:space="preserve"> </w:t>
      </w:r>
      <w:r w:rsidR="00C173BD" w:rsidRPr="00D16377">
        <w:rPr>
          <w:sz w:val="22"/>
        </w:rPr>
        <w:t>So auch am Freitag, 14. Juli, wenn der Künstler im Anschluss an die Vernissage (Beginn: 17.00 Uhr) auf eigene Kosten zu einem Volksfest auf dem Kornmarktplatz lädt.</w:t>
      </w:r>
    </w:p>
    <w:p w14:paraId="383F01E5" w14:textId="77777777" w:rsidR="00872AB8" w:rsidRPr="00D16377" w:rsidRDefault="00872AB8" w:rsidP="005A1FFC">
      <w:pPr>
        <w:rPr>
          <w:sz w:val="22"/>
        </w:rPr>
      </w:pPr>
    </w:p>
    <w:p w14:paraId="64388F85" w14:textId="5ED75F3A" w:rsidR="00C173BD" w:rsidRPr="00D16377" w:rsidRDefault="00AC2BC4" w:rsidP="005A1FFC">
      <w:pPr>
        <w:rPr>
          <w:sz w:val="22"/>
        </w:rPr>
      </w:pPr>
      <w:r>
        <w:rPr>
          <w:sz w:val="22"/>
        </w:rPr>
        <w:t>D</w:t>
      </w:r>
      <w:r w:rsidR="000B2C05" w:rsidRPr="00D16377">
        <w:rPr>
          <w:sz w:val="22"/>
        </w:rPr>
        <w:t>er in Italien, Wien und in Egg lebende Künstler</w:t>
      </w:r>
      <w:r w:rsidR="005A1FFC" w:rsidRPr="00D16377">
        <w:rPr>
          <w:sz w:val="22"/>
        </w:rPr>
        <w:t xml:space="preserve"> </w:t>
      </w:r>
      <w:r>
        <w:rPr>
          <w:sz w:val="22"/>
        </w:rPr>
        <w:t xml:space="preserve">schuf </w:t>
      </w:r>
      <w:r w:rsidR="005A1FFC" w:rsidRPr="00D16377">
        <w:rPr>
          <w:sz w:val="22"/>
        </w:rPr>
        <w:t xml:space="preserve">an mehreren Orten Europas </w:t>
      </w:r>
      <w:r w:rsidR="00BD7E5E" w:rsidRPr="00D16377">
        <w:rPr>
          <w:sz w:val="22"/>
        </w:rPr>
        <w:t xml:space="preserve">(u.a. in Mailand, </w:t>
      </w:r>
      <w:r w:rsidR="005A1FFC" w:rsidRPr="00D16377">
        <w:rPr>
          <w:sz w:val="22"/>
        </w:rPr>
        <w:t>Neapel</w:t>
      </w:r>
      <w:r w:rsidR="00BD7E5E" w:rsidRPr="00D16377">
        <w:rPr>
          <w:sz w:val="22"/>
        </w:rPr>
        <w:t>, London</w:t>
      </w:r>
      <w:r w:rsidR="005A1FFC" w:rsidRPr="00D16377">
        <w:rPr>
          <w:sz w:val="22"/>
        </w:rPr>
        <w:t xml:space="preserve">) </w:t>
      </w:r>
      <w:r w:rsidR="00BD7E5E" w:rsidRPr="00D16377">
        <w:rPr>
          <w:sz w:val="22"/>
        </w:rPr>
        <w:t xml:space="preserve">und </w:t>
      </w:r>
      <w:r w:rsidR="005A1FFC" w:rsidRPr="00D16377">
        <w:rPr>
          <w:sz w:val="22"/>
        </w:rPr>
        <w:t>in Shanghai</w:t>
      </w:r>
      <w:r w:rsidR="007773DD" w:rsidRPr="00D16377">
        <w:rPr>
          <w:sz w:val="22"/>
        </w:rPr>
        <w:t xml:space="preserve"> </w:t>
      </w:r>
      <w:r w:rsidR="00AC3567">
        <w:rPr>
          <w:sz w:val="22"/>
        </w:rPr>
        <w:t xml:space="preserve">insgesamt </w:t>
      </w:r>
      <w:r w:rsidR="00C149F3">
        <w:rPr>
          <w:sz w:val="22"/>
        </w:rPr>
        <w:t>elf</w:t>
      </w:r>
      <w:r w:rsidR="00AC3567" w:rsidRPr="00D16377">
        <w:rPr>
          <w:sz w:val="22"/>
        </w:rPr>
        <w:t xml:space="preserve"> </w:t>
      </w:r>
      <w:r w:rsidR="007773DD" w:rsidRPr="00AC2BC4">
        <w:rPr>
          <w:i/>
          <w:sz w:val="22"/>
        </w:rPr>
        <w:t>Cuccagna</w:t>
      </w:r>
      <w:r w:rsidR="00AC3567" w:rsidRPr="00AC2BC4">
        <w:rPr>
          <w:i/>
          <w:sz w:val="22"/>
        </w:rPr>
        <w:t>s</w:t>
      </w:r>
      <w:r w:rsidR="007773DD" w:rsidRPr="00D16377">
        <w:rPr>
          <w:sz w:val="22"/>
        </w:rPr>
        <w:t xml:space="preserve">. </w:t>
      </w:r>
      <w:r w:rsidR="00111182" w:rsidRPr="00D16377">
        <w:rPr>
          <w:sz w:val="22"/>
        </w:rPr>
        <w:t>D</w:t>
      </w:r>
      <w:r w:rsidR="005A1FFC" w:rsidRPr="00D16377">
        <w:rPr>
          <w:sz w:val="22"/>
        </w:rPr>
        <w:t xml:space="preserve">ie verwendeten Materialien </w:t>
      </w:r>
      <w:r w:rsidR="00C173BD" w:rsidRPr="00D16377">
        <w:rPr>
          <w:sz w:val="22"/>
        </w:rPr>
        <w:t xml:space="preserve">beziehen sich </w:t>
      </w:r>
      <w:r w:rsidR="005A1FFC" w:rsidRPr="00D16377">
        <w:rPr>
          <w:sz w:val="22"/>
        </w:rPr>
        <w:t>immer auf die Umgebung des Aufstellungsortes. Dabei spielen auch formal</w:t>
      </w:r>
      <w:r w:rsidR="00C149F3">
        <w:rPr>
          <w:sz w:val="22"/>
        </w:rPr>
        <w:t>-</w:t>
      </w:r>
      <w:r w:rsidR="005A1FFC" w:rsidRPr="00D16377">
        <w:rPr>
          <w:sz w:val="22"/>
        </w:rPr>
        <w:t xml:space="preserve">ästhetische Überlegungen eine Rolle, wie die Idee der Dekonstruktion des „Fressturms“. Die Materialien für die </w:t>
      </w:r>
      <w:r w:rsidR="005A1FFC" w:rsidRPr="00AC2BC4">
        <w:rPr>
          <w:i/>
          <w:sz w:val="22"/>
        </w:rPr>
        <w:t>Cuccagna</w:t>
      </w:r>
      <w:r w:rsidR="005A1FFC" w:rsidRPr="00D16377">
        <w:rPr>
          <w:sz w:val="22"/>
        </w:rPr>
        <w:t xml:space="preserve"> </w:t>
      </w:r>
      <w:r w:rsidR="00C149F3">
        <w:rPr>
          <w:sz w:val="22"/>
        </w:rPr>
        <w:t>im</w:t>
      </w:r>
      <w:r w:rsidR="00C149F3" w:rsidRPr="00D16377">
        <w:rPr>
          <w:sz w:val="22"/>
        </w:rPr>
        <w:t xml:space="preserve"> </w:t>
      </w:r>
      <w:r w:rsidR="005A1FFC" w:rsidRPr="00D16377">
        <w:rPr>
          <w:sz w:val="22"/>
        </w:rPr>
        <w:t>vorarlberg museum sind getrocknete</w:t>
      </w:r>
      <w:r w:rsidR="00035E7F" w:rsidRPr="00D16377">
        <w:rPr>
          <w:sz w:val="22"/>
        </w:rPr>
        <w:t xml:space="preserve"> und</w:t>
      </w:r>
      <w:r w:rsidR="00C173BD" w:rsidRPr="00D16377">
        <w:rPr>
          <w:sz w:val="22"/>
        </w:rPr>
        <w:t xml:space="preserve"> </w:t>
      </w:r>
      <w:r w:rsidR="005A1FFC" w:rsidRPr="00D16377">
        <w:rPr>
          <w:sz w:val="22"/>
        </w:rPr>
        <w:t xml:space="preserve">sterilisierte </w:t>
      </w:r>
      <w:r w:rsidR="00BD7E5E" w:rsidRPr="00D16377">
        <w:rPr>
          <w:sz w:val="22"/>
        </w:rPr>
        <w:t>Lebensmittel</w:t>
      </w:r>
      <w:r w:rsidR="00610727" w:rsidRPr="00D16377">
        <w:rPr>
          <w:sz w:val="22"/>
        </w:rPr>
        <w:t xml:space="preserve"> bzw. Samen und Blüten</w:t>
      </w:r>
      <w:r w:rsidR="00C173BD" w:rsidRPr="00D16377">
        <w:rPr>
          <w:sz w:val="22"/>
        </w:rPr>
        <w:t xml:space="preserve"> </w:t>
      </w:r>
      <w:r w:rsidR="00BD7E5E" w:rsidRPr="00D16377">
        <w:rPr>
          <w:sz w:val="22"/>
        </w:rPr>
        <w:t>sowie vergoldete Paneele mit Dammarharz eingegossen. Der von Renner ausgewählte Titel „Narrenturm“</w:t>
      </w:r>
      <w:r w:rsidR="00605B64" w:rsidRPr="00D16377">
        <w:rPr>
          <w:sz w:val="22"/>
        </w:rPr>
        <w:t xml:space="preserve"> </w:t>
      </w:r>
      <w:r w:rsidR="00BD7E5E" w:rsidRPr="00D16377">
        <w:rPr>
          <w:sz w:val="22"/>
        </w:rPr>
        <w:t>nimmt unmittelbar Bezug auf die 1784 von Kaiser Josef II</w:t>
      </w:r>
      <w:r w:rsidR="00C149F3">
        <w:rPr>
          <w:sz w:val="22"/>
        </w:rPr>
        <w:t>.</w:t>
      </w:r>
      <w:r w:rsidR="00BD7E5E" w:rsidRPr="00D16377">
        <w:rPr>
          <w:sz w:val="22"/>
        </w:rPr>
        <w:t xml:space="preserve"> erbaute erste „Irrenanstalt“ Europas, den</w:t>
      </w:r>
      <w:r w:rsidR="00605B64" w:rsidRPr="00D16377">
        <w:rPr>
          <w:sz w:val="22"/>
        </w:rPr>
        <w:t xml:space="preserve"> Wiener Narrenturm im Alsergrund</w:t>
      </w:r>
      <w:r w:rsidR="00BD7E5E" w:rsidRPr="00D16377">
        <w:rPr>
          <w:sz w:val="22"/>
        </w:rPr>
        <w:t xml:space="preserve">. Seit </w:t>
      </w:r>
      <w:r w:rsidR="00605B64" w:rsidRPr="00D16377">
        <w:rPr>
          <w:sz w:val="22"/>
        </w:rPr>
        <w:t xml:space="preserve">2012 ist dort die </w:t>
      </w:r>
      <w:r w:rsidR="00BD7E5E" w:rsidRPr="00D16377">
        <w:rPr>
          <w:sz w:val="22"/>
        </w:rPr>
        <w:t xml:space="preserve">pathologisch-anatomische Sammlung </w:t>
      </w:r>
      <w:r w:rsidR="00605B64" w:rsidRPr="00D16377">
        <w:rPr>
          <w:sz w:val="22"/>
        </w:rPr>
        <w:t>des Naturhistorischen Museums untergebracht.</w:t>
      </w:r>
    </w:p>
    <w:p w14:paraId="68E6DFA5" w14:textId="076D2AD6" w:rsidR="00D75EF4" w:rsidRPr="00D16377" w:rsidRDefault="00C173BD" w:rsidP="005A1FFC">
      <w:pPr>
        <w:rPr>
          <w:sz w:val="22"/>
        </w:rPr>
      </w:pPr>
      <w:r w:rsidRPr="00D16377">
        <w:rPr>
          <w:sz w:val="22"/>
        </w:rPr>
        <w:t xml:space="preserve">Die </w:t>
      </w:r>
      <w:r w:rsidR="005A1FFC" w:rsidRPr="00D16377">
        <w:rPr>
          <w:sz w:val="22"/>
        </w:rPr>
        <w:t xml:space="preserve">zehn Meter hohe </w:t>
      </w:r>
      <w:r w:rsidR="005A1FFC" w:rsidRPr="00AC2BC4">
        <w:rPr>
          <w:i/>
          <w:sz w:val="22"/>
        </w:rPr>
        <w:t>Cuccagna</w:t>
      </w:r>
      <w:r w:rsidR="005A1FFC" w:rsidRPr="00D16377">
        <w:rPr>
          <w:sz w:val="22"/>
        </w:rPr>
        <w:t xml:space="preserve"> im Atrium des </w:t>
      </w:r>
      <w:r w:rsidRPr="00D16377">
        <w:rPr>
          <w:sz w:val="22"/>
        </w:rPr>
        <w:t xml:space="preserve">vorarlberg museums </w:t>
      </w:r>
      <w:r w:rsidR="005A1FFC" w:rsidRPr="00D16377">
        <w:rPr>
          <w:sz w:val="22"/>
        </w:rPr>
        <w:t xml:space="preserve">wird umrahmt von </w:t>
      </w:r>
      <w:r w:rsidRPr="00D16377">
        <w:rPr>
          <w:sz w:val="22"/>
        </w:rPr>
        <w:t>g</w:t>
      </w:r>
      <w:r w:rsidR="005A1FFC" w:rsidRPr="00D16377">
        <w:rPr>
          <w:sz w:val="22"/>
        </w:rPr>
        <w:t xml:space="preserve">roßformatigen Bildern </w:t>
      </w:r>
      <w:r w:rsidRPr="00D16377">
        <w:rPr>
          <w:sz w:val="22"/>
        </w:rPr>
        <w:t xml:space="preserve">des Bregenzer Fotografen </w:t>
      </w:r>
      <w:r w:rsidR="005A1FFC" w:rsidRPr="00D16377">
        <w:rPr>
          <w:sz w:val="22"/>
        </w:rPr>
        <w:t>Christian Schramm, der alle</w:t>
      </w:r>
      <w:r w:rsidRPr="00D16377">
        <w:rPr>
          <w:sz w:val="22"/>
        </w:rPr>
        <w:t xml:space="preserve"> </w:t>
      </w:r>
      <w:r w:rsidR="005A1FFC" w:rsidRPr="00D16377">
        <w:rPr>
          <w:sz w:val="22"/>
        </w:rPr>
        <w:t xml:space="preserve">bisher von Renner errichteten </w:t>
      </w:r>
      <w:r w:rsidR="005A1FFC" w:rsidRPr="00AC2BC4">
        <w:rPr>
          <w:i/>
          <w:sz w:val="22"/>
        </w:rPr>
        <w:t>Cuccagna</w:t>
      </w:r>
      <w:r w:rsidR="00C149F3" w:rsidRPr="00AC2BC4">
        <w:rPr>
          <w:i/>
          <w:sz w:val="22"/>
        </w:rPr>
        <w:t>s</w:t>
      </w:r>
      <w:r w:rsidR="005A1FFC" w:rsidRPr="00D16377">
        <w:rPr>
          <w:sz w:val="22"/>
        </w:rPr>
        <w:t xml:space="preserve"> dokumentiert hat. </w:t>
      </w:r>
      <w:r w:rsidR="00B160A2">
        <w:rPr>
          <w:sz w:val="22"/>
        </w:rPr>
        <w:t xml:space="preserve">Sie sind auch Ausdruck einer Freundschaft – </w:t>
      </w:r>
      <w:r w:rsidRPr="00D16377">
        <w:rPr>
          <w:sz w:val="22"/>
        </w:rPr>
        <w:t xml:space="preserve">Renner und Schramm </w:t>
      </w:r>
      <w:r w:rsidR="0019381B" w:rsidRPr="00D16377">
        <w:rPr>
          <w:sz w:val="22"/>
        </w:rPr>
        <w:t xml:space="preserve">arbeiten seit 20 Jahren zusammen. </w:t>
      </w:r>
    </w:p>
    <w:p w14:paraId="7C1EA038" w14:textId="77777777" w:rsidR="0019381B" w:rsidRPr="00D16377" w:rsidRDefault="0019381B" w:rsidP="005A1FFC">
      <w:pPr>
        <w:rPr>
          <w:i/>
          <w:sz w:val="22"/>
        </w:rPr>
      </w:pPr>
      <w:r w:rsidRPr="00D16377">
        <w:rPr>
          <w:i/>
          <w:sz w:val="22"/>
        </w:rPr>
        <w:t>Mit freundlicher Unterstützung von Mader | Flatz | Schett | ZT GmbH</w:t>
      </w:r>
    </w:p>
    <w:p w14:paraId="3DF57809" w14:textId="77777777" w:rsidR="0019381B" w:rsidRPr="00D16377" w:rsidRDefault="0019381B" w:rsidP="005A1FFC">
      <w:pPr>
        <w:rPr>
          <w:sz w:val="22"/>
        </w:rPr>
      </w:pPr>
    </w:p>
    <w:p w14:paraId="0D0AB622" w14:textId="77777777" w:rsidR="0019381B" w:rsidRPr="00D16377" w:rsidRDefault="005A1FFC" w:rsidP="005A1FFC">
      <w:pPr>
        <w:rPr>
          <w:b/>
          <w:sz w:val="22"/>
        </w:rPr>
      </w:pPr>
      <w:r w:rsidRPr="00D16377">
        <w:rPr>
          <w:b/>
          <w:sz w:val="22"/>
        </w:rPr>
        <w:t>Vernissage</w:t>
      </w:r>
    </w:p>
    <w:p w14:paraId="6EF9E70D" w14:textId="77777777" w:rsidR="005A1FFC" w:rsidRPr="00D16377" w:rsidRDefault="00C121B4" w:rsidP="005A1FFC">
      <w:pPr>
        <w:rPr>
          <w:sz w:val="22"/>
        </w:rPr>
      </w:pPr>
      <w:r w:rsidRPr="00D16377">
        <w:rPr>
          <w:sz w:val="22"/>
        </w:rPr>
        <w:t xml:space="preserve">Fr, </w:t>
      </w:r>
      <w:r w:rsidR="005A1FFC" w:rsidRPr="00D16377">
        <w:rPr>
          <w:sz w:val="22"/>
        </w:rPr>
        <w:t>14. Juli, 17.00 Uhr mit anschließendem Volksfest auf dem Kornmarktplatz</w:t>
      </w:r>
      <w:r w:rsidR="005A1FFC" w:rsidRPr="00D16377">
        <w:rPr>
          <w:sz w:val="22"/>
        </w:rPr>
        <w:br/>
      </w:r>
    </w:p>
    <w:p w14:paraId="0421E07A" w14:textId="77777777" w:rsidR="0019381B" w:rsidRPr="00D16377" w:rsidRDefault="0019381B" w:rsidP="005A1FFC">
      <w:pPr>
        <w:rPr>
          <w:b/>
          <w:sz w:val="22"/>
        </w:rPr>
      </w:pPr>
      <w:r w:rsidRPr="00D16377">
        <w:rPr>
          <w:b/>
          <w:sz w:val="22"/>
        </w:rPr>
        <w:t>Katalog</w:t>
      </w:r>
    </w:p>
    <w:p w14:paraId="22AD5A73" w14:textId="77777777" w:rsidR="0019381B" w:rsidRPr="00D16377" w:rsidRDefault="0019381B" w:rsidP="005A1FFC">
      <w:pPr>
        <w:rPr>
          <w:sz w:val="22"/>
        </w:rPr>
      </w:pPr>
      <w:r w:rsidRPr="00D16377">
        <w:rPr>
          <w:sz w:val="22"/>
        </w:rPr>
        <w:lastRenderedPageBreak/>
        <w:t>Der 16. Band der Reihe „Künstler im Gespräch“ ist Paul Renner gewidmet, mit zahlreichen Fotografien und einem ausführlichen Künstlerinterview. Das Buch ist um 22 Euro an der Museumskassa</w:t>
      </w:r>
      <w:r w:rsidR="00B160A2">
        <w:rPr>
          <w:sz w:val="22"/>
        </w:rPr>
        <w:t xml:space="preserve"> </w:t>
      </w:r>
      <w:r w:rsidRPr="00D16377">
        <w:rPr>
          <w:sz w:val="22"/>
        </w:rPr>
        <w:t xml:space="preserve">erhältlich. </w:t>
      </w:r>
    </w:p>
    <w:p w14:paraId="6F73B51B" w14:textId="77777777" w:rsidR="005A1FFC" w:rsidRPr="00D16377" w:rsidRDefault="005A1FFC" w:rsidP="005A1FFC">
      <w:pPr>
        <w:rPr>
          <w:b/>
          <w:sz w:val="22"/>
        </w:rPr>
      </w:pPr>
    </w:p>
    <w:p w14:paraId="44F7CA04" w14:textId="77777777" w:rsidR="005A1FFC" w:rsidRPr="00D16377" w:rsidRDefault="005A1FFC" w:rsidP="005A1FFC">
      <w:pPr>
        <w:rPr>
          <w:b/>
          <w:sz w:val="22"/>
        </w:rPr>
      </w:pPr>
      <w:r w:rsidRPr="00D16377">
        <w:rPr>
          <w:b/>
          <w:sz w:val="22"/>
        </w:rPr>
        <w:t xml:space="preserve">Fotos zur Ausstellung </w:t>
      </w:r>
      <w:r w:rsidRPr="00D16377">
        <w:rPr>
          <w:sz w:val="22"/>
        </w:rPr>
        <w:t>finden Sie hier</w:t>
      </w:r>
      <w:r w:rsidR="00E8052E">
        <w:rPr>
          <w:sz w:val="22"/>
        </w:rPr>
        <w:t>:</w:t>
      </w:r>
      <w:r w:rsidRPr="00D16377">
        <w:rPr>
          <w:b/>
          <w:sz w:val="22"/>
        </w:rPr>
        <w:t xml:space="preserve"> </w:t>
      </w:r>
    </w:p>
    <w:p w14:paraId="710DC302" w14:textId="77777777" w:rsidR="005A1FFC" w:rsidRPr="00D16377" w:rsidRDefault="00544DE7" w:rsidP="005A1FFC">
      <w:pPr>
        <w:rPr>
          <w:sz w:val="22"/>
        </w:rPr>
      </w:pPr>
      <w:hyperlink r:id="rId6" w:history="1">
        <w:r w:rsidR="005A1FFC" w:rsidRPr="00D16377">
          <w:rPr>
            <w:rStyle w:val="Hyperlink"/>
            <w:sz w:val="22"/>
          </w:rPr>
          <w:t>https://www.vorarlbergmuseum.at/museum/presse/bildmaterial-lalbero-della-cuccagna/</w:t>
        </w:r>
      </w:hyperlink>
    </w:p>
    <w:p w14:paraId="37FF0F79" w14:textId="77777777" w:rsidR="005A1FFC" w:rsidRPr="00D16377" w:rsidRDefault="005A1FFC" w:rsidP="005A1FFC">
      <w:pPr>
        <w:rPr>
          <w:sz w:val="22"/>
        </w:rPr>
      </w:pPr>
    </w:p>
    <w:p w14:paraId="4F017697" w14:textId="77777777" w:rsidR="00D16377" w:rsidRDefault="00D16377" w:rsidP="005A1FFC">
      <w:pPr>
        <w:rPr>
          <w:b/>
          <w:sz w:val="22"/>
        </w:rPr>
      </w:pPr>
    </w:p>
    <w:p w14:paraId="062F4C56" w14:textId="77777777" w:rsidR="005A1FFC" w:rsidRPr="00D16377" w:rsidRDefault="00C121B4" w:rsidP="005A1FFC">
      <w:pPr>
        <w:rPr>
          <w:b/>
          <w:sz w:val="22"/>
        </w:rPr>
      </w:pPr>
      <w:r w:rsidRPr="00D16377">
        <w:rPr>
          <w:b/>
          <w:sz w:val="22"/>
        </w:rPr>
        <w:t>Begleitprogramm</w:t>
      </w:r>
    </w:p>
    <w:p w14:paraId="5F902BAC" w14:textId="77777777" w:rsidR="00742422" w:rsidRPr="00D16377" w:rsidRDefault="00742422" w:rsidP="004B7ED4">
      <w:pPr>
        <w:spacing w:after="160" w:line="259" w:lineRule="auto"/>
        <w:contextualSpacing/>
        <w:rPr>
          <w:rFonts w:eastAsia="Swift Com Light"/>
          <w:sz w:val="20"/>
          <w:szCs w:val="22"/>
          <w:lang w:eastAsia="de-DE"/>
        </w:rPr>
      </w:pPr>
    </w:p>
    <w:p w14:paraId="38E85AAC" w14:textId="77777777" w:rsidR="00D16377" w:rsidRPr="00D16377" w:rsidRDefault="00D16377" w:rsidP="00D16377">
      <w:pPr>
        <w:spacing w:after="160" w:line="259" w:lineRule="auto"/>
        <w:contextualSpacing/>
        <w:rPr>
          <w:rFonts w:eastAsia="Swift Com Light"/>
          <w:sz w:val="22"/>
          <w:szCs w:val="22"/>
          <w:lang w:val="de-DE" w:eastAsia="de-DE"/>
        </w:rPr>
      </w:pPr>
      <w:r w:rsidRPr="00D16377">
        <w:rPr>
          <w:rFonts w:eastAsia="Swift Com Light"/>
          <w:sz w:val="22"/>
          <w:szCs w:val="22"/>
          <w:lang w:val="de-DE" w:eastAsia="de-DE"/>
        </w:rPr>
        <w:t xml:space="preserve">Do, 28. September, 19.00 Uhr </w:t>
      </w:r>
    </w:p>
    <w:p w14:paraId="44EB559F" w14:textId="77777777" w:rsidR="00D16377" w:rsidRPr="00D16377" w:rsidRDefault="00B160A2" w:rsidP="00D16377">
      <w:pPr>
        <w:spacing w:after="160" w:line="259" w:lineRule="auto"/>
        <w:contextualSpacing/>
        <w:rPr>
          <w:rFonts w:eastAsia="Swift Com Light"/>
          <w:b/>
          <w:sz w:val="22"/>
          <w:szCs w:val="22"/>
          <w:lang w:val="de-DE" w:eastAsia="de-DE"/>
        </w:rPr>
      </w:pPr>
      <w:r>
        <w:rPr>
          <w:rFonts w:eastAsia="Swift Com Light"/>
          <w:b/>
          <w:sz w:val="22"/>
          <w:szCs w:val="22"/>
          <w:lang w:val="de-DE" w:eastAsia="de-DE"/>
        </w:rPr>
        <w:t>Bracharz zu Ehren</w:t>
      </w:r>
    </w:p>
    <w:p w14:paraId="13408623" w14:textId="77777777" w:rsidR="00D16377" w:rsidRPr="00D16377" w:rsidRDefault="00D16377" w:rsidP="00D16377">
      <w:pPr>
        <w:spacing w:after="160" w:line="259" w:lineRule="auto"/>
        <w:contextualSpacing/>
        <w:rPr>
          <w:rFonts w:eastAsia="Swift Com Light"/>
          <w:sz w:val="22"/>
          <w:szCs w:val="22"/>
          <w:lang w:val="de-DE" w:eastAsia="de-DE"/>
        </w:rPr>
      </w:pPr>
      <w:r w:rsidRPr="00D16377">
        <w:rPr>
          <w:rFonts w:eastAsia="Swift Com Light"/>
          <w:sz w:val="22"/>
          <w:szCs w:val="22"/>
          <w:lang w:val="de-DE" w:eastAsia="de-DE"/>
        </w:rPr>
        <w:t>Lesung, Musik, Film und Kulinarik</w:t>
      </w:r>
    </w:p>
    <w:p w14:paraId="2D66AA3C" w14:textId="77777777" w:rsidR="00D16377" w:rsidRPr="00D16377" w:rsidRDefault="00D16377" w:rsidP="00D16377">
      <w:pPr>
        <w:spacing w:after="160" w:line="259" w:lineRule="auto"/>
        <w:contextualSpacing/>
        <w:rPr>
          <w:rFonts w:eastAsia="Swift Com Light"/>
          <w:sz w:val="22"/>
          <w:szCs w:val="22"/>
          <w:lang w:val="de-DE" w:eastAsia="de-DE"/>
        </w:rPr>
      </w:pPr>
    </w:p>
    <w:p w14:paraId="569D7824" w14:textId="77777777" w:rsidR="00D16377" w:rsidRPr="00D16377" w:rsidRDefault="00D16377" w:rsidP="00D16377">
      <w:pPr>
        <w:spacing w:after="160" w:line="259" w:lineRule="auto"/>
        <w:contextualSpacing/>
        <w:rPr>
          <w:rFonts w:eastAsia="Swift Com Light"/>
          <w:sz w:val="22"/>
          <w:szCs w:val="22"/>
          <w:lang w:val="de-DE" w:eastAsia="de-DE"/>
        </w:rPr>
      </w:pPr>
      <w:r w:rsidRPr="00D16377">
        <w:rPr>
          <w:rFonts w:eastAsia="Swift Com Light"/>
          <w:sz w:val="22"/>
          <w:szCs w:val="22"/>
          <w:lang w:val="de-DE" w:eastAsia="de-DE"/>
        </w:rPr>
        <w:t xml:space="preserve">Fr, 29. September, 19.00 Uhr </w:t>
      </w:r>
    </w:p>
    <w:p w14:paraId="7216EDB1" w14:textId="77777777" w:rsidR="00D16377" w:rsidRPr="000B7A35" w:rsidRDefault="000B7A35" w:rsidP="00D16377">
      <w:pPr>
        <w:spacing w:after="160" w:line="259" w:lineRule="auto"/>
        <w:contextualSpacing/>
        <w:rPr>
          <w:rFonts w:eastAsia="Swift Com Light"/>
          <w:b/>
          <w:sz w:val="22"/>
          <w:szCs w:val="22"/>
          <w:lang w:val="de-DE" w:eastAsia="de-DE"/>
        </w:rPr>
      </w:pPr>
      <w:r>
        <w:rPr>
          <w:rFonts w:eastAsia="Swift Com Light"/>
          <w:b/>
          <w:sz w:val="22"/>
          <w:szCs w:val="22"/>
          <w:lang w:val="de-DE" w:eastAsia="de-DE"/>
        </w:rPr>
        <w:t>Todo es nada</w:t>
      </w:r>
    </w:p>
    <w:p w14:paraId="74A99FBA" w14:textId="77777777" w:rsidR="00E8052E" w:rsidRDefault="000B7A35" w:rsidP="000B7A35">
      <w:pPr>
        <w:spacing w:after="160" w:line="259" w:lineRule="auto"/>
        <w:contextualSpacing/>
        <w:rPr>
          <w:rFonts w:eastAsia="Swift Com Light"/>
          <w:sz w:val="22"/>
          <w:szCs w:val="22"/>
          <w:lang w:val="de-DE" w:eastAsia="de-DE"/>
        </w:rPr>
      </w:pPr>
      <w:r w:rsidRPr="000B7A35">
        <w:rPr>
          <w:rFonts w:eastAsia="Swift Com Light"/>
          <w:sz w:val="22"/>
          <w:szCs w:val="22"/>
          <w:lang w:val="de-DE" w:eastAsia="de-DE"/>
        </w:rPr>
        <w:t xml:space="preserve">Buchpräsentation </w:t>
      </w:r>
      <w:r>
        <w:rPr>
          <w:rFonts w:eastAsia="Swift Com Light"/>
          <w:sz w:val="22"/>
          <w:szCs w:val="22"/>
          <w:lang w:val="de-DE" w:eastAsia="de-DE"/>
        </w:rPr>
        <w:t>–</w:t>
      </w:r>
      <w:r w:rsidRPr="000B7A35">
        <w:rPr>
          <w:rFonts w:eastAsia="Swift Com Light"/>
          <w:sz w:val="22"/>
          <w:szCs w:val="22"/>
          <w:lang w:val="de-DE" w:eastAsia="de-DE"/>
        </w:rPr>
        <w:t xml:space="preserve"> Lesung </w:t>
      </w:r>
      <w:r>
        <w:rPr>
          <w:rFonts w:eastAsia="Swift Com Light"/>
          <w:sz w:val="22"/>
          <w:szCs w:val="22"/>
          <w:lang w:val="de-DE" w:eastAsia="de-DE"/>
        </w:rPr>
        <w:t>–</w:t>
      </w:r>
      <w:r w:rsidRPr="000B7A35">
        <w:rPr>
          <w:rFonts w:eastAsia="Swift Com Light"/>
          <w:sz w:val="22"/>
          <w:szCs w:val="22"/>
          <w:lang w:val="de-DE" w:eastAsia="de-DE"/>
        </w:rPr>
        <w:t xml:space="preserve"> Kulinarik </w:t>
      </w:r>
      <w:r>
        <w:rPr>
          <w:rFonts w:eastAsia="Swift Com Light"/>
          <w:sz w:val="22"/>
          <w:szCs w:val="22"/>
          <w:lang w:val="de-DE" w:eastAsia="de-DE"/>
        </w:rPr>
        <w:t>–</w:t>
      </w:r>
      <w:r w:rsidRPr="000B7A35">
        <w:rPr>
          <w:rFonts w:eastAsia="Swift Com Light"/>
          <w:sz w:val="22"/>
          <w:szCs w:val="22"/>
          <w:lang w:val="de-DE" w:eastAsia="de-DE"/>
        </w:rPr>
        <w:t xml:space="preserve"> Film &amp; Alkohol </w:t>
      </w:r>
    </w:p>
    <w:p w14:paraId="2A61894C" w14:textId="77777777" w:rsidR="00D16377" w:rsidRPr="00D16377" w:rsidRDefault="000B7A35" w:rsidP="000B7A35">
      <w:pPr>
        <w:spacing w:after="160" w:line="259" w:lineRule="auto"/>
        <w:contextualSpacing/>
        <w:rPr>
          <w:rFonts w:eastAsia="Swift Com Light"/>
          <w:sz w:val="22"/>
          <w:szCs w:val="22"/>
          <w:lang w:val="de-DE" w:eastAsia="de-DE"/>
        </w:rPr>
      </w:pPr>
      <w:r w:rsidRPr="000B7A35">
        <w:rPr>
          <w:rFonts w:eastAsia="Swift Com Light"/>
          <w:sz w:val="22"/>
          <w:szCs w:val="22"/>
          <w:lang w:val="de-DE" w:eastAsia="de-DE"/>
        </w:rPr>
        <w:t>Paul Renner im Dialog mit Silke Eggl, Dr. Christoph König, Medlar Lucan &amp; Durian Gray, The Hell Fire Touring Club, Christian Schramm und Joseph Thanhäuser</w:t>
      </w:r>
    </w:p>
    <w:p w14:paraId="7ADD03A5" w14:textId="77777777" w:rsidR="000B7A35" w:rsidRDefault="000B7A35" w:rsidP="00D16377">
      <w:pPr>
        <w:spacing w:after="160" w:line="259" w:lineRule="auto"/>
        <w:contextualSpacing/>
        <w:rPr>
          <w:rFonts w:eastAsia="Swift Com Light"/>
          <w:sz w:val="22"/>
          <w:szCs w:val="22"/>
          <w:lang w:val="de-DE" w:eastAsia="de-DE"/>
        </w:rPr>
      </w:pPr>
    </w:p>
    <w:p w14:paraId="0BE1C562" w14:textId="1E8A4BE6" w:rsidR="00D16377" w:rsidRPr="00D16377" w:rsidRDefault="00D16377" w:rsidP="00D16377">
      <w:pPr>
        <w:spacing w:after="160" w:line="259" w:lineRule="auto"/>
        <w:contextualSpacing/>
        <w:rPr>
          <w:rFonts w:eastAsia="Swift Com Light"/>
          <w:sz w:val="22"/>
          <w:szCs w:val="22"/>
          <w:lang w:val="de-DE" w:eastAsia="de-DE"/>
        </w:rPr>
      </w:pPr>
      <w:r w:rsidRPr="00D16377">
        <w:rPr>
          <w:rFonts w:eastAsia="Swift Com Light"/>
          <w:sz w:val="22"/>
          <w:szCs w:val="22"/>
          <w:lang w:val="de-DE" w:eastAsia="de-DE"/>
        </w:rPr>
        <w:t>Sa, 30. September, 15.30</w:t>
      </w:r>
      <w:bookmarkStart w:id="0" w:name="_GoBack"/>
      <w:r w:rsidR="00E8052E">
        <w:rPr>
          <w:rFonts w:eastAsia="Swift Com Light"/>
          <w:sz w:val="22"/>
          <w:szCs w:val="22"/>
          <w:lang w:val="de-DE" w:eastAsia="de-DE"/>
        </w:rPr>
        <w:t xml:space="preserve"> Uhr</w:t>
      </w:r>
      <w:bookmarkEnd w:id="0"/>
    </w:p>
    <w:p w14:paraId="6F5DFE91" w14:textId="77777777" w:rsidR="00D16377" w:rsidRPr="00D16377" w:rsidRDefault="00D16377" w:rsidP="00D16377">
      <w:pPr>
        <w:spacing w:after="160" w:line="259" w:lineRule="auto"/>
        <w:contextualSpacing/>
        <w:rPr>
          <w:rFonts w:eastAsia="Swift Com Light"/>
          <w:sz w:val="22"/>
          <w:szCs w:val="22"/>
          <w:lang w:val="de-DE" w:eastAsia="de-DE"/>
        </w:rPr>
      </w:pPr>
      <w:r w:rsidRPr="00B160A2">
        <w:rPr>
          <w:rFonts w:eastAsia="Swift Com Light"/>
          <w:b/>
          <w:sz w:val="22"/>
          <w:szCs w:val="22"/>
          <w:lang w:val="de-DE" w:eastAsia="de-DE"/>
        </w:rPr>
        <w:t xml:space="preserve">Dialogführung </w:t>
      </w:r>
      <w:r w:rsidRPr="00D16377">
        <w:rPr>
          <w:rFonts w:eastAsia="Swift Com Light"/>
          <w:sz w:val="22"/>
          <w:szCs w:val="22"/>
          <w:lang w:val="de-DE" w:eastAsia="de-DE"/>
        </w:rPr>
        <w:t>mit Ute Pfanner und Paul Renner</w:t>
      </w:r>
    </w:p>
    <w:p w14:paraId="03FBE2D6" w14:textId="77777777" w:rsidR="0019381B" w:rsidRDefault="0019381B" w:rsidP="004B7ED4">
      <w:pPr>
        <w:spacing w:after="160" w:line="259" w:lineRule="auto"/>
        <w:contextualSpacing/>
        <w:rPr>
          <w:rFonts w:eastAsia="Swift Com Light"/>
          <w:sz w:val="20"/>
          <w:szCs w:val="22"/>
          <w:lang w:eastAsia="de-DE"/>
        </w:rPr>
      </w:pPr>
    </w:p>
    <w:p w14:paraId="7139DD6B" w14:textId="77777777" w:rsidR="00D16377" w:rsidRDefault="00D16377" w:rsidP="004B7ED4">
      <w:pPr>
        <w:spacing w:after="160" w:line="259" w:lineRule="auto"/>
        <w:contextualSpacing/>
        <w:rPr>
          <w:rFonts w:eastAsia="Swift Com Light"/>
          <w:sz w:val="20"/>
          <w:szCs w:val="22"/>
          <w:lang w:eastAsia="de-DE"/>
        </w:rPr>
      </w:pPr>
    </w:p>
    <w:p w14:paraId="53F03C1E" w14:textId="77777777" w:rsidR="00D16377" w:rsidRDefault="00D16377" w:rsidP="004B7ED4">
      <w:pPr>
        <w:spacing w:after="160" w:line="259" w:lineRule="auto"/>
        <w:contextualSpacing/>
        <w:rPr>
          <w:rFonts w:eastAsia="Swift Com Light"/>
          <w:sz w:val="20"/>
          <w:szCs w:val="22"/>
          <w:lang w:eastAsia="de-DE"/>
        </w:rPr>
      </w:pPr>
    </w:p>
    <w:p w14:paraId="423F3A9E" w14:textId="77777777" w:rsidR="00D16377" w:rsidRDefault="00D16377" w:rsidP="004B7ED4">
      <w:pPr>
        <w:spacing w:after="160" w:line="259" w:lineRule="auto"/>
        <w:contextualSpacing/>
        <w:rPr>
          <w:rFonts w:eastAsia="Swift Com Light"/>
          <w:sz w:val="20"/>
          <w:szCs w:val="22"/>
          <w:lang w:eastAsia="de-DE"/>
        </w:rPr>
      </w:pPr>
    </w:p>
    <w:p w14:paraId="0EB89292" w14:textId="77777777" w:rsidR="004B7ED4" w:rsidRPr="007C5043" w:rsidRDefault="0079085F" w:rsidP="004B7ED4">
      <w:pPr>
        <w:spacing w:after="160" w:line="259" w:lineRule="auto"/>
        <w:contextualSpacing/>
        <w:rPr>
          <w:rFonts w:eastAsia="Swift Com Light"/>
          <w:sz w:val="22"/>
          <w:szCs w:val="22"/>
          <w:lang w:eastAsia="de-DE"/>
        </w:rPr>
      </w:pPr>
      <w:r w:rsidRPr="00D16377">
        <w:rPr>
          <w:rFonts w:eastAsia="Swift Com Light"/>
          <w:sz w:val="20"/>
          <w:szCs w:val="22"/>
          <w:lang w:eastAsia="de-DE"/>
        </w:rPr>
        <w:br/>
      </w:r>
      <w:r w:rsidR="004B7ED4" w:rsidRPr="007C5043">
        <w:rPr>
          <w:rFonts w:eastAsia="Swift Com Light"/>
          <w:sz w:val="22"/>
          <w:szCs w:val="22"/>
          <w:lang w:eastAsia="de-DE"/>
        </w:rPr>
        <w:t>Hauptsponsor</w:t>
      </w:r>
      <w:r w:rsidR="004B7ED4" w:rsidRPr="007C5043">
        <w:rPr>
          <w:rFonts w:eastAsia="Swift Com Light"/>
          <w:sz w:val="22"/>
          <w:szCs w:val="22"/>
          <w:lang w:eastAsia="de-DE"/>
        </w:rPr>
        <w:tab/>
      </w:r>
      <w:r w:rsidR="004B7ED4" w:rsidRPr="007C5043">
        <w:rPr>
          <w:rFonts w:eastAsia="Swift Com Light"/>
          <w:sz w:val="22"/>
          <w:szCs w:val="22"/>
          <w:lang w:eastAsia="de-DE"/>
        </w:rPr>
        <w:tab/>
        <w:t>Sponsor</w:t>
      </w:r>
    </w:p>
    <w:p w14:paraId="59DBB657" w14:textId="77777777" w:rsidR="004B7ED4" w:rsidRPr="00F1639D" w:rsidRDefault="004B7ED4" w:rsidP="004B7ED4">
      <w:pPr>
        <w:spacing w:after="160" w:line="259" w:lineRule="auto"/>
        <w:rPr>
          <w:rFonts w:ascii="Arial" w:eastAsia="Swift Com Light" w:hAnsi="Arial" w:cs="Arial"/>
          <w:sz w:val="20"/>
          <w:szCs w:val="20"/>
          <w:lang w:eastAsia="de-DE"/>
        </w:rPr>
      </w:pPr>
      <w:r w:rsidRPr="00F1639D">
        <w:rPr>
          <w:rFonts w:eastAsia="Swift Com Light"/>
          <w:noProof/>
          <w:sz w:val="22"/>
          <w:szCs w:val="22"/>
          <w:lang w:val="de-DE" w:eastAsia="de-DE"/>
        </w:rPr>
        <w:drawing>
          <wp:anchor distT="0" distB="0" distL="114300" distR="114300" simplePos="0" relativeHeight="251660288" behindDoc="1" locked="0" layoutInCell="1" allowOverlap="1" wp14:anchorId="1AE614A9" wp14:editId="07B35BCF">
            <wp:simplePos x="0" y="0"/>
            <wp:positionH relativeFrom="column">
              <wp:posOffset>1362655</wp:posOffset>
            </wp:positionH>
            <wp:positionV relativeFrom="paragraph">
              <wp:posOffset>161290</wp:posOffset>
            </wp:positionV>
            <wp:extent cx="1419225" cy="582930"/>
            <wp:effectExtent l="0" t="0" r="9525" b="7620"/>
            <wp:wrapTight wrapText="bothSides">
              <wp:wrapPolygon edited="0">
                <wp:start x="0" y="0"/>
                <wp:lineTo x="0" y="21176"/>
                <wp:lineTo x="21455" y="21176"/>
                <wp:lineTo x="2145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kw +claim pos 1C CMYK Kop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225" cy="582930"/>
                    </a:xfrm>
                    <a:prstGeom prst="rect">
                      <a:avLst/>
                    </a:prstGeom>
                  </pic:spPr>
                </pic:pic>
              </a:graphicData>
            </a:graphic>
            <wp14:sizeRelH relativeFrom="margin">
              <wp14:pctWidth>0</wp14:pctWidth>
            </wp14:sizeRelH>
            <wp14:sizeRelV relativeFrom="margin">
              <wp14:pctHeight>0</wp14:pctHeight>
            </wp14:sizeRelV>
          </wp:anchor>
        </w:drawing>
      </w:r>
      <w:r w:rsidRPr="00F1639D">
        <w:rPr>
          <w:rFonts w:eastAsia="Swift Com Light"/>
          <w:noProof/>
          <w:sz w:val="22"/>
          <w:szCs w:val="22"/>
          <w:lang w:val="de-DE" w:eastAsia="de-DE"/>
        </w:rPr>
        <w:drawing>
          <wp:anchor distT="0" distB="0" distL="114300" distR="114300" simplePos="0" relativeHeight="251659264" behindDoc="1" locked="0" layoutInCell="1" allowOverlap="1" wp14:anchorId="06D5C176" wp14:editId="516B7441">
            <wp:simplePos x="0" y="0"/>
            <wp:positionH relativeFrom="margin">
              <wp:align>left</wp:align>
            </wp:positionH>
            <wp:positionV relativeFrom="paragraph">
              <wp:posOffset>155575</wp:posOffset>
            </wp:positionV>
            <wp:extent cx="889200" cy="889200"/>
            <wp:effectExtent l="0" t="0" r="6350" b="6350"/>
            <wp:wrapTight wrapText="bothSides">
              <wp:wrapPolygon edited="0">
                <wp:start x="0" y="0"/>
                <wp:lineTo x="0" y="21291"/>
                <wp:lineTo x="21291" y="21291"/>
                <wp:lineTo x="2129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200" cy="889200"/>
                    </a:xfrm>
                    <a:prstGeom prst="rect">
                      <a:avLst/>
                    </a:prstGeom>
                    <a:noFill/>
                  </pic:spPr>
                </pic:pic>
              </a:graphicData>
            </a:graphic>
            <wp14:sizeRelH relativeFrom="page">
              <wp14:pctWidth>0</wp14:pctWidth>
            </wp14:sizeRelH>
            <wp14:sizeRelV relativeFrom="page">
              <wp14:pctHeight>0</wp14:pctHeight>
            </wp14:sizeRelV>
          </wp:anchor>
        </w:drawing>
      </w:r>
      <w:r w:rsidRPr="00F1639D">
        <w:rPr>
          <w:rFonts w:eastAsia="Swift Com Light"/>
          <w:sz w:val="22"/>
          <w:szCs w:val="22"/>
          <w:lang w:eastAsia="de-DE"/>
        </w:rPr>
        <w:tab/>
      </w:r>
      <w:r w:rsidRPr="00F1639D">
        <w:rPr>
          <w:rFonts w:eastAsia="Swift Com Light"/>
          <w:sz w:val="22"/>
          <w:szCs w:val="22"/>
          <w:lang w:eastAsia="de-DE"/>
        </w:rPr>
        <w:br/>
      </w:r>
      <w:r w:rsidRPr="00F1639D">
        <w:rPr>
          <w:rFonts w:eastAsia="Swift Com Light"/>
          <w:sz w:val="22"/>
          <w:szCs w:val="22"/>
          <w:lang w:eastAsia="de-DE"/>
        </w:rPr>
        <w:br/>
      </w:r>
      <w:r w:rsidRPr="00F1639D">
        <w:rPr>
          <w:rFonts w:eastAsia="Swift Com Light"/>
          <w:sz w:val="22"/>
          <w:szCs w:val="22"/>
          <w:lang w:eastAsia="de-DE"/>
        </w:rPr>
        <w:br/>
      </w:r>
      <w:r w:rsidRPr="00F1639D">
        <w:rPr>
          <w:rFonts w:eastAsia="Swift Com Light"/>
          <w:sz w:val="22"/>
          <w:szCs w:val="22"/>
          <w:lang w:eastAsia="de-DE"/>
        </w:rPr>
        <w:br/>
      </w:r>
    </w:p>
    <w:p w14:paraId="5CEF167F" w14:textId="77777777" w:rsidR="004B7ED4" w:rsidRPr="00F1639D" w:rsidRDefault="004B7ED4" w:rsidP="004B7ED4">
      <w:pPr>
        <w:spacing w:after="160" w:line="259" w:lineRule="auto"/>
        <w:rPr>
          <w:rFonts w:ascii="Arial" w:eastAsia="Swift Com Light" w:hAnsi="Arial" w:cs="Arial"/>
          <w:sz w:val="20"/>
          <w:szCs w:val="20"/>
          <w:lang w:eastAsia="de-DE"/>
        </w:rPr>
      </w:pPr>
    </w:p>
    <w:p w14:paraId="5B3EFFBE" w14:textId="77777777" w:rsidR="00D72267" w:rsidRPr="00453189" w:rsidRDefault="00D72267" w:rsidP="000F080D">
      <w:pPr>
        <w:pStyle w:val="KeinLeerraum"/>
        <w:rPr>
          <w:color w:val="FF0000"/>
          <w:lang w:val="de-DE"/>
        </w:rPr>
      </w:pPr>
    </w:p>
    <w:sectPr w:rsidR="00D72267" w:rsidRPr="00453189" w:rsidSect="0018598D">
      <w:headerReference w:type="default" r:id="rId9"/>
      <w:pgSz w:w="11906" w:h="16838"/>
      <w:pgMar w:top="3055" w:right="2366" w:bottom="1438" w:left="1417" w:header="161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A401C" w14:textId="77777777" w:rsidR="000134CA" w:rsidRDefault="000134CA">
      <w:r>
        <w:separator/>
      </w:r>
    </w:p>
  </w:endnote>
  <w:endnote w:type="continuationSeparator" w:id="0">
    <w:p w14:paraId="51C39761" w14:textId="77777777" w:rsidR="000134CA" w:rsidRDefault="0001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Swift Com Light">
    <w:panose1 w:val="02000503070000020004"/>
    <w:charset w:val="00"/>
    <w:family w:val="auto"/>
    <w:pitch w:val="variable"/>
    <w:sig w:usb0="A00000AF" w:usb1="5000204A" w:usb2="00000000" w:usb3="00000000" w:csb0="000001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DCF02" w14:textId="77777777" w:rsidR="000134CA" w:rsidRDefault="000134CA">
      <w:r>
        <w:separator/>
      </w:r>
    </w:p>
  </w:footnote>
  <w:footnote w:type="continuationSeparator" w:id="0">
    <w:p w14:paraId="1AED8C49" w14:textId="77777777" w:rsidR="000134CA" w:rsidRDefault="00013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46CB8" w14:textId="77777777" w:rsidR="00C24797" w:rsidRDefault="00DB39EB">
    <w:pPr>
      <w:pStyle w:val="Kopfzeile"/>
    </w:pPr>
    <w:r>
      <w:rPr>
        <w:noProof/>
        <w:lang w:val="de-DE" w:eastAsia="de-DE"/>
      </w:rPr>
      <w:drawing>
        <wp:inline distT="0" distB="0" distL="0" distR="0" wp14:anchorId="15A67F2E" wp14:editId="2F69C321">
          <wp:extent cx="2800350"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552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1D"/>
    <w:rsid w:val="000134CA"/>
    <w:rsid w:val="0001751D"/>
    <w:rsid w:val="00035E7F"/>
    <w:rsid w:val="000545DC"/>
    <w:rsid w:val="00061A43"/>
    <w:rsid w:val="00067B25"/>
    <w:rsid w:val="000773F6"/>
    <w:rsid w:val="0009631D"/>
    <w:rsid w:val="000B2C05"/>
    <w:rsid w:val="000B7A35"/>
    <w:rsid w:val="000D4898"/>
    <w:rsid w:val="000E0D2F"/>
    <w:rsid w:val="000E7DCA"/>
    <w:rsid w:val="000F080D"/>
    <w:rsid w:val="000F0849"/>
    <w:rsid w:val="000F4182"/>
    <w:rsid w:val="0010097E"/>
    <w:rsid w:val="001040A3"/>
    <w:rsid w:val="00111182"/>
    <w:rsid w:val="00126D5D"/>
    <w:rsid w:val="001272E3"/>
    <w:rsid w:val="001435B9"/>
    <w:rsid w:val="001472E6"/>
    <w:rsid w:val="00172665"/>
    <w:rsid w:val="0017664B"/>
    <w:rsid w:val="0018598D"/>
    <w:rsid w:val="0019381B"/>
    <w:rsid w:val="001A41DF"/>
    <w:rsid w:val="001B1343"/>
    <w:rsid w:val="001B430A"/>
    <w:rsid w:val="001B52D1"/>
    <w:rsid w:val="001E5492"/>
    <w:rsid w:val="001F1A6C"/>
    <w:rsid w:val="001F7F4B"/>
    <w:rsid w:val="00204014"/>
    <w:rsid w:val="002107A9"/>
    <w:rsid w:val="0022403E"/>
    <w:rsid w:val="00232DFC"/>
    <w:rsid w:val="002478C2"/>
    <w:rsid w:val="0027058E"/>
    <w:rsid w:val="002771DD"/>
    <w:rsid w:val="002815BE"/>
    <w:rsid w:val="00282A91"/>
    <w:rsid w:val="00287B2C"/>
    <w:rsid w:val="00297559"/>
    <w:rsid w:val="002A0341"/>
    <w:rsid w:val="002B37E4"/>
    <w:rsid w:val="002D27FE"/>
    <w:rsid w:val="003068DA"/>
    <w:rsid w:val="00310DA8"/>
    <w:rsid w:val="0032568C"/>
    <w:rsid w:val="0033103B"/>
    <w:rsid w:val="00354438"/>
    <w:rsid w:val="00356A68"/>
    <w:rsid w:val="00380970"/>
    <w:rsid w:val="003B3BE6"/>
    <w:rsid w:val="003B5DD0"/>
    <w:rsid w:val="003B7BDD"/>
    <w:rsid w:val="003C1BCE"/>
    <w:rsid w:val="003C349A"/>
    <w:rsid w:val="003D3E94"/>
    <w:rsid w:val="003D7548"/>
    <w:rsid w:val="004041C4"/>
    <w:rsid w:val="00405F7A"/>
    <w:rsid w:val="00410429"/>
    <w:rsid w:val="00421B44"/>
    <w:rsid w:val="00425597"/>
    <w:rsid w:val="00446767"/>
    <w:rsid w:val="00452CC4"/>
    <w:rsid w:val="00453189"/>
    <w:rsid w:val="00460676"/>
    <w:rsid w:val="004672E0"/>
    <w:rsid w:val="00471040"/>
    <w:rsid w:val="004B22DD"/>
    <w:rsid w:val="004B438B"/>
    <w:rsid w:val="004B7ED4"/>
    <w:rsid w:val="004C027F"/>
    <w:rsid w:val="004D6EAC"/>
    <w:rsid w:val="004E2644"/>
    <w:rsid w:val="004E425C"/>
    <w:rsid w:val="00503D59"/>
    <w:rsid w:val="00505188"/>
    <w:rsid w:val="00506C97"/>
    <w:rsid w:val="00512C7E"/>
    <w:rsid w:val="00515340"/>
    <w:rsid w:val="00526E7B"/>
    <w:rsid w:val="00534182"/>
    <w:rsid w:val="0053515B"/>
    <w:rsid w:val="00552629"/>
    <w:rsid w:val="00570497"/>
    <w:rsid w:val="005738CC"/>
    <w:rsid w:val="00577DDE"/>
    <w:rsid w:val="00587233"/>
    <w:rsid w:val="005919C6"/>
    <w:rsid w:val="00596603"/>
    <w:rsid w:val="005A1E4F"/>
    <w:rsid w:val="005A1FFC"/>
    <w:rsid w:val="005B0D15"/>
    <w:rsid w:val="005B7514"/>
    <w:rsid w:val="005E5DD7"/>
    <w:rsid w:val="00605B64"/>
    <w:rsid w:val="00610727"/>
    <w:rsid w:val="00624334"/>
    <w:rsid w:val="00641F13"/>
    <w:rsid w:val="00645A2C"/>
    <w:rsid w:val="0068332C"/>
    <w:rsid w:val="00692C81"/>
    <w:rsid w:val="00694035"/>
    <w:rsid w:val="00695CBE"/>
    <w:rsid w:val="006A6FFF"/>
    <w:rsid w:val="006B1C76"/>
    <w:rsid w:val="006B3822"/>
    <w:rsid w:val="006B6624"/>
    <w:rsid w:val="006C18F3"/>
    <w:rsid w:val="006C1EA4"/>
    <w:rsid w:val="006C643F"/>
    <w:rsid w:val="006E7F08"/>
    <w:rsid w:val="00705661"/>
    <w:rsid w:val="00742422"/>
    <w:rsid w:val="00745DA5"/>
    <w:rsid w:val="007562FB"/>
    <w:rsid w:val="00776F4D"/>
    <w:rsid w:val="00776FC6"/>
    <w:rsid w:val="007773DD"/>
    <w:rsid w:val="007817E9"/>
    <w:rsid w:val="0079085F"/>
    <w:rsid w:val="00792B49"/>
    <w:rsid w:val="0079419D"/>
    <w:rsid w:val="007A62A3"/>
    <w:rsid w:val="007C5043"/>
    <w:rsid w:val="007C708B"/>
    <w:rsid w:val="007D77B0"/>
    <w:rsid w:val="007E4146"/>
    <w:rsid w:val="00805925"/>
    <w:rsid w:val="008322C8"/>
    <w:rsid w:val="00847396"/>
    <w:rsid w:val="00850819"/>
    <w:rsid w:val="008529E2"/>
    <w:rsid w:val="008717A2"/>
    <w:rsid w:val="00872AB8"/>
    <w:rsid w:val="008773A2"/>
    <w:rsid w:val="008A2A99"/>
    <w:rsid w:val="008A7925"/>
    <w:rsid w:val="008D6E8E"/>
    <w:rsid w:val="008F0C56"/>
    <w:rsid w:val="0090100D"/>
    <w:rsid w:val="00903E50"/>
    <w:rsid w:val="009067F2"/>
    <w:rsid w:val="0092542B"/>
    <w:rsid w:val="00932C9A"/>
    <w:rsid w:val="009607C6"/>
    <w:rsid w:val="009627F1"/>
    <w:rsid w:val="00964003"/>
    <w:rsid w:val="0097380A"/>
    <w:rsid w:val="00973E3E"/>
    <w:rsid w:val="0097580F"/>
    <w:rsid w:val="00984551"/>
    <w:rsid w:val="009906DA"/>
    <w:rsid w:val="009A4284"/>
    <w:rsid w:val="009B2A5A"/>
    <w:rsid w:val="009B381E"/>
    <w:rsid w:val="009B3F95"/>
    <w:rsid w:val="009B4551"/>
    <w:rsid w:val="009C6656"/>
    <w:rsid w:val="009C7533"/>
    <w:rsid w:val="009F2E31"/>
    <w:rsid w:val="00A03397"/>
    <w:rsid w:val="00A13EFC"/>
    <w:rsid w:val="00A24D58"/>
    <w:rsid w:val="00A302E3"/>
    <w:rsid w:val="00A362DA"/>
    <w:rsid w:val="00A477FF"/>
    <w:rsid w:val="00A514C1"/>
    <w:rsid w:val="00A51B05"/>
    <w:rsid w:val="00A52FF8"/>
    <w:rsid w:val="00A659F4"/>
    <w:rsid w:val="00A71B48"/>
    <w:rsid w:val="00A830B0"/>
    <w:rsid w:val="00A84788"/>
    <w:rsid w:val="00A86102"/>
    <w:rsid w:val="00AA3C5C"/>
    <w:rsid w:val="00AA6F96"/>
    <w:rsid w:val="00AB29E1"/>
    <w:rsid w:val="00AB4189"/>
    <w:rsid w:val="00AC2BC4"/>
    <w:rsid w:val="00AC3567"/>
    <w:rsid w:val="00AC7EC1"/>
    <w:rsid w:val="00AD5BC4"/>
    <w:rsid w:val="00B067E5"/>
    <w:rsid w:val="00B13BE5"/>
    <w:rsid w:val="00B1420C"/>
    <w:rsid w:val="00B160A2"/>
    <w:rsid w:val="00B24377"/>
    <w:rsid w:val="00B37A21"/>
    <w:rsid w:val="00B60C5D"/>
    <w:rsid w:val="00B725BD"/>
    <w:rsid w:val="00B7741E"/>
    <w:rsid w:val="00B8033F"/>
    <w:rsid w:val="00B86BE0"/>
    <w:rsid w:val="00B96187"/>
    <w:rsid w:val="00BA6CA4"/>
    <w:rsid w:val="00BA7503"/>
    <w:rsid w:val="00BB20BA"/>
    <w:rsid w:val="00BC26EB"/>
    <w:rsid w:val="00BC2EC5"/>
    <w:rsid w:val="00BD746A"/>
    <w:rsid w:val="00BD7E5E"/>
    <w:rsid w:val="00BF2955"/>
    <w:rsid w:val="00BF4EE7"/>
    <w:rsid w:val="00C06D39"/>
    <w:rsid w:val="00C121B4"/>
    <w:rsid w:val="00C149F3"/>
    <w:rsid w:val="00C15DD3"/>
    <w:rsid w:val="00C173BD"/>
    <w:rsid w:val="00C17E20"/>
    <w:rsid w:val="00C21E11"/>
    <w:rsid w:val="00C22E54"/>
    <w:rsid w:val="00C23E97"/>
    <w:rsid w:val="00C24797"/>
    <w:rsid w:val="00C54D21"/>
    <w:rsid w:val="00C7185C"/>
    <w:rsid w:val="00C80A92"/>
    <w:rsid w:val="00C83934"/>
    <w:rsid w:val="00CA2A95"/>
    <w:rsid w:val="00CB0837"/>
    <w:rsid w:val="00CB66CF"/>
    <w:rsid w:val="00CC3C0B"/>
    <w:rsid w:val="00CC7B7A"/>
    <w:rsid w:val="00CF2970"/>
    <w:rsid w:val="00D069A4"/>
    <w:rsid w:val="00D06A22"/>
    <w:rsid w:val="00D138DD"/>
    <w:rsid w:val="00D16377"/>
    <w:rsid w:val="00D379B7"/>
    <w:rsid w:val="00D551BC"/>
    <w:rsid w:val="00D625AF"/>
    <w:rsid w:val="00D70872"/>
    <w:rsid w:val="00D72267"/>
    <w:rsid w:val="00D75EF4"/>
    <w:rsid w:val="00D77A02"/>
    <w:rsid w:val="00D85E59"/>
    <w:rsid w:val="00D952F3"/>
    <w:rsid w:val="00DB10D4"/>
    <w:rsid w:val="00DB2013"/>
    <w:rsid w:val="00DB2728"/>
    <w:rsid w:val="00DB39EB"/>
    <w:rsid w:val="00DB4161"/>
    <w:rsid w:val="00DB7554"/>
    <w:rsid w:val="00DC3C6C"/>
    <w:rsid w:val="00DC7B8D"/>
    <w:rsid w:val="00DE6219"/>
    <w:rsid w:val="00DF25A8"/>
    <w:rsid w:val="00E02CCF"/>
    <w:rsid w:val="00E0546C"/>
    <w:rsid w:val="00E14CE1"/>
    <w:rsid w:val="00E16D47"/>
    <w:rsid w:val="00E234CA"/>
    <w:rsid w:val="00E305CD"/>
    <w:rsid w:val="00E307BC"/>
    <w:rsid w:val="00E30E84"/>
    <w:rsid w:val="00E3561A"/>
    <w:rsid w:val="00E43B0A"/>
    <w:rsid w:val="00E534C9"/>
    <w:rsid w:val="00E56BD4"/>
    <w:rsid w:val="00E6380E"/>
    <w:rsid w:val="00E8052E"/>
    <w:rsid w:val="00E976DD"/>
    <w:rsid w:val="00EA572C"/>
    <w:rsid w:val="00EA7F1E"/>
    <w:rsid w:val="00EB25A0"/>
    <w:rsid w:val="00EE14A8"/>
    <w:rsid w:val="00EE4130"/>
    <w:rsid w:val="00EF2133"/>
    <w:rsid w:val="00EF780F"/>
    <w:rsid w:val="00F12B4C"/>
    <w:rsid w:val="00F17B7C"/>
    <w:rsid w:val="00F21046"/>
    <w:rsid w:val="00F21A2F"/>
    <w:rsid w:val="00F21F89"/>
    <w:rsid w:val="00F36CCA"/>
    <w:rsid w:val="00F448ED"/>
    <w:rsid w:val="00F54CB9"/>
    <w:rsid w:val="00F84383"/>
    <w:rsid w:val="00F84BA2"/>
    <w:rsid w:val="00F84F14"/>
    <w:rsid w:val="00F855F0"/>
    <w:rsid w:val="00F92072"/>
    <w:rsid w:val="00F9778B"/>
    <w:rsid w:val="00FC2D5C"/>
    <w:rsid w:val="00FD047D"/>
    <w:rsid w:val="00FD1F38"/>
    <w:rsid w:val="00FD38E1"/>
    <w:rsid w:val="00FD623C"/>
    <w:rsid w:val="00FF20FB"/>
    <w:rsid w:val="00FF66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02CDF8"/>
  <w15:chartTrackingRefBased/>
  <w15:docId w15:val="{11BB4404-CAB8-4B3F-AEDB-D30F26C3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7ED4"/>
    <w:rPr>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607C6"/>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styleId="Fuzeile">
    <w:name w:val="footer"/>
    <w:basedOn w:val="Standard"/>
    <w:link w:val="FuzeileZchn"/>
    <w:uiPriority w:val="99"/>
    <w:rsid w:val="009607C6"/>
    <w:pPr>
      <w:tabs>
        <w:tab w:val="center" w:pos="4536"/>
        <w:tab w:val="right" w:pos="9072"/>
      </w:tabs>
    </w:pPr>
  </w:style>
  <w:style w:type="character" w:customStyle="1" w:styleId="FuzeileZchn">
    <w:name w:val="Fußzeile Zchn"/>
    <w:link w:val="Fuzeile"/>
    <w:uiPriority w:val="99"/>
    <w:semiHidden/>
    <w:locked/>
    <w:rPr>
      <w:rFonts w:cs="Times New Roman"/>
      <w:sz w:val="24"/>
      <w:szCs w:val="24"/>
    </w:rPr>
  </w:style>
  <w:style w:type="paragraph" w:styleId="KeinLeerraum">
    <w:name w:val="No Spacing"/>
    <w:uiPriority w:val="1"/>
    <w:qFormat/>
    <w:rsid w:val="0009631D"/>
    <w:rPr>
      <w:sz w:val="24"/>
      <w:szCs w:val="24"/>
      <w:lang w:val="de-AT" w:eastAsia="de-AT"/>
    </w:rPr>
  </w:style>
  <w:style w:type="paragraph" w:styleId="Sprechblasentext">
    <w:name w:val="Balloon Text"/>
    <w:basedOn w:val="Standard"/>
    <w:link w:val="SprechblasentextZchn"/>
    <w:uiPriority w:val="99"/>
    <w:semiHidden/>
    <w:unhideWhenUsed/>
    <w:rsid w:val="004B7ED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7ED4"/>
    <w:rPr>
      <w:rFonts w:ascii="Segoe UI" w:hAnsi="Segoe UI" w:cs="Segoe UI"/>
      <w:sz w:val="18"/>
      <w:szCs w:val="18"/>
      <w:lang w:val="de-AT" w:eastAsia="de-AT"/>
    </w:rPr>
  </w:style>
  <w:style w:type="character" w:styleId="Hyperlink">
    <w:name w:val="Hyperlink"/>
    <w:basedOn w:val="Absatz-Standardschriftart"/>
    <w:uiPriority w:val="99"/>
    <w:unhideWhenUsed/>
    <w:rsid w:val="005A1FFC"/>
    <w:rPr>
      <w:color w:val="0563C1" w:themeColor="hyperlink"/>
      <w:u w:val="single"/>
    </w:rPr>
  </w:style>
  <w:style w:type="character" w:styleId="Kommentarzeichen">
    <w:name w:val="annotation reference"/>
    <w:basedOn w:val="Absatz-Standardschriftart"/>
    <w:uiPriority w:val="99"/>
    <w:semiHidden/>
    <w:unhideWhenUsed/>
    <w:rsid w:val="00AC3567"/>
    <w:rPr>
      <w:sz w:val="16"/>
      <w:szCs w:val="16"/>
    </w:rPr>
  </w:style>
  <w:style w:type="paragraph" w:styleId="Kommentartext">
    <w:name w:val="annotation text"/>
    <w:basedOn w:val="Standard"/>
    <w:link w:val="KommentartextZchn"/>
    <w:uiPriority w:val="99"/>
    <w:semiHidden/>
    <w:unhideWhenUsed/>
    <w:rsid w:val="00AC3567"/>
    <w:rPr>
      <w:sz w:val="20"/>
      <w:szCs w:val="20"/>
    </w:rPr>
  </w:style>
  <w:style w:type="character" w:customStyle="1" w:styleId="KommentartextZchn">
    <w:name w:val="Kommentartext Zchn"/>
    <w:basedOn w:val="Absatz-Standardschriftart"/>
    <w:link w:val="Kommentartext"/>
    <w:uiPriority w:val="99"/>
    <w:semiHidden/>
    <w:rsid w:val="00AC3567"/>
    <w:rPr>
      <w:lang w:val="de-AT" w:eastAsia="de-AT"/>
    </w:rPr>
  </w:style>
  <w:style w:type="paragraph" w:styleId="Kommentarthema">
    <w:name w:val="annotation subject"/>
    <w:basedOn w:val="Kommentartext"/>
    <w:next w:val="Kommentartext"/>
    <w:link w:val="KommentarthemaZchn"/>
    <w:uiPriority w:val="99"/>
    <w:semiHidden/>
    <w:unhideWhenUsed/>
    <w:rsid w:val="00AC3567"/>
    <w:rPr>
      <w:b/>
      <w:bCs/>
    </w:rPr>
  </w:style>
  <w:style w:type="character" w:customStyle="1" w:styleId="KommentarthemaZchn">
    <w:name w:val="Kommentarthema Zchn"/>
    <w:basedOn w:val="KommentartextZchn"/>
    <w:link w:val="Kommentarthema"/>
    <w:uiPriority w:val="99"/>
    <w:semiHidden/>
    <w:rsid w:val="00AC3567"/>
    <w:rPr>
      <w:b/>
      <w:bCs/>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orarlbergmuseum.at/museum/presse/bildmaterial-lalbero-della-cuccagn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H:\03%20vorarlberg%20museum\98%20Vorlagen\VM%20Dokument%20mit%20Logo%20ohne%20Firmenangab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VM Dokument mit Logo ohne Firmenangaben</Template>
  <TotalTime>0</TotalTime>
  <Pages>2</Pages>
  <Words>627</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Text</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Manfred Welte</dc:creator>
  <cp:keywords/>
  <cp:lastModifiedBy>Manfred Welte</cp:lastModifiedBy>
  <cp:revision>3</cp:revision>
  <cp:lastPrinted>2023-07-12T14:41:00Z</cp:lastPrinted>
  <dcterms:created xsi:type="dcterms:W3CDTF">2023-07-12T14:31:00Z</dcterms:created>
  <dcterms:modified xsi:type="dcterms:W3CDTF">2023-07-12T14:41:00Z</dcterms:modified>
</cp:coreProperties>
</file>